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F93C" w14:textId="057A78C3" w:rsidR="00491F6D" w:rsidRPr="00CF64AA" w:rsidRDefault="00491F6D" w:rsidP="5647E026">
      <w:pPr>
        <w:spacing w:after="13"/>
        <w:ind w:left="0" w:firstLine="0"/>
        <w:jc w:val="center"/>
        <w:rPr>
          <w:b/>
          <w:bCs/>
          <w:color w:val="auto"/>
          <w:sz w:val="31"/>
          <w:szCs w:val="31"/>
        </w:rPr>
      </w:pPr>
    </w:p>
    <w:p w14:paraId="1A843975" w14:textId="77777777" w:rsidR="00491F6D" w:rsidRPr="00CF64AA" w:rsidRDefault="00491F6D" w:rsidP="002644A5">
      <w:pPr>
        <w:spacing w:after="13"/>
        <w:ind w:left="0" w:firstLine="0"/>
        <w:jc w:val="center"/>
        <w:rPr>
          <w:b/>
          <w:color w:val="auto"/>
          <w:sz w:val="31"/>
        </w:rPr>
      </w:pPr>
    </w:p>
    <w:p w14:paraId="5D9CFBFE" w14:textId="77777777" w:rsidR="00491F6D" w:rsidRPr="00CF64AA" w:rsidRDefault="00491F6D" w:rsidP="002644A5">
      <w:pPr>
        <w:spacing w:after="13"/>
        <w:ind w:left="0" w:firstLine="0"/>
        <w:jc w:val="center"/>
        <w:rPr>
          <w:b/>
          <w:color w:val="auto"/>
          <w:sz w:val="31"/>
        </w:rPr>
      </w:pPr>
    </w:p>
    <w:p w14:paraId="6A7C2BD8" w14:textId="77777777" w:rsidR="00491F6D" w:rsidRPr="00CF64AA" w:rsidRDefault="00491F6D" w:rsidP="002644A5">
      <w:pPr>
        <w:spacing w:after="13"/>
        <w:ind w:left="0" w:firstLine="0"/>
        <w:jc w:val="center"/>
        <w:rPr>
          <w:b/>
          <w:color w:val="auto"/>
          <w:sz w:val="31"/>
        </w:rPr>
      </w:pPr>
    </w:p>
    <w:p w14:paraId="38AADEE0" w14:textId="77777777" w:rsidR="00491F6D" w:rsidRPr="00CF64AA" w:rsidRDefault="00491F6D" w:rsidP="002644A5">
      <w:pPr>
        <w:spacing w:after="13"/>
        <w:ind w:left="0" w:firstLine="0"/>
        <w:jc w:val="center"/>
        <w:rPr>
          <w:b/>
          <w:color w:val="auto"/>
          <w:sz w:val="31"/>
        </w:rPr>
      </w:pPr>
    </w:p>
    <w:p w14:paraId="3743D777" w14:textId="77777777" w:rsidR="00491F6D" w:rsidRPr="00CF64AA" w:rsidRDefault="00491F6D" w:rsidP="002644A5">
      <w:pPr>
        <w:spacing w:after="13"/>
        <w:ind w:left="0" w:firstLine="0"/>
        <w:jc w:val="center"/>
        <w:rPr>
          <w:b/>
          <w:color w:val="auto"/>
          <w:sz w:val="31"/>
        </w:rPr>
      </w:pPr>
    </w:p>
    <w:p w14:paraId="2414711F" w14:textId="77777777" w:rsidR="00491F6D" w:rsidRPr="00CF64AA" w:rsidRDefault="00491F6D" w:rsidP="002644A5">
      <w:pPr>
        <w:spacing w:after="13"/>
        <w:ind w:left="0" w:firstLine="0"/>
        <w:jc w:val="center"/>
        <w:rPr>
          <w:b/>
          <w:color w:val="auto"/>
          <w:sz w:val="31"/>
        </w:rPr>
      </w:pPr>
    </w:p>
    <w:p w14:paraId="3F447EB0" w14:textId="77777777" w:rsidR="00491F6D" w:rsidRPr="00CF64AA" w:rsidRDefault="00491F6D" w:rsidP="002644A5">
      <w:pPr>
        <w:spacing w:after="13"/>
        <w:ind w:left="0" w:firstLine="0"/>
        <w:jc w:val="center"/>
        <w:rPr>
          <w:b/>
          <w:color w:val="auto"/>
          <w:sz w:val="31"/>
        </w:rPr>
      </w:pPr>
    </w:p>
    <w:p w14:paraId="5B3A77A4" w14:textId="4119CC34" w:rsidR="005D5D4C" w:rsidRPr="00CF64AA" w:rsidRDefault="26714EC7" w:rsidP="00491F6D">
      <w:pPr>
        <w:spacing w:after="240" w:line="720" w:lineRule="auto"/>
        <w:ind w:left="0" w:firstLine="0"/>
        <w:jc w:val="center"/>
        <w:rPr>
          <w:color w:val="auto"/>
          <w:sz w:val="32"/>
          <w:szCs w:val="32"/>
        </w:rPr>
      </w:pPr>
      <w:r w:rsidRPr="79312E37">
        <w:rPr>
          <w:b/>
          <w:bCs/>
          <w:color w:val="auto"/>
          <w:sz w:val="32"/>
          <w:szCs w:val="32"/>
        </w:rPr>
        <w:t>HOME TO SCHOOL</w:t>
      </w:r>
      <w:r w:rsidR="7B52E136" w:rsidRPr="79312E37">
        <w:rPr>
          <w:b/>
          <w:bCs/>
          <w:color w:val="auto"/>
          <w:sz w:val="32"/>
          <w:szCs w:val="32"/>
        </w:rPr>
        <w:t xml:space="preserve"> T</w:t>
      </w:r>
      <w:r w:rsidR="0BACBC1F" w:rsidRPr="79312E37">
        <w:rPr>
          <w:b/>
          <w:bCs/>
          <w:color w:val="auto"/>
          <w:sz w:val="32"/>
          <w:szCs w:val="32"/>
        </w:rPr>
        <w:t>RAVEL</w:t>
      </w:r>
      <w:r w:rsidRPr="79312E37">
        <w:rPr>
          <w:b/>
          <w:bCs/>
          <w:color w:val="auto"/>
          <w:sz w:val="32"/>
          <w:szCs w:val="32"/>
        </w:rPr>
        <w:t xml:space="preserve"> </w:t>
      </w:r>
      <w:r w:rsidR="0E2DD557" w:rsidRPr="79312E37">
        <w:rPr>
          <w:b/>
          <w:bCs/>
          <w:color w:val="auto"/>
          <w:sz w:val="32"/>
          <w:szCs w:val="32"/>
        </w:rPr>
        <w:t xml:space="preserve">ASSISTANCE ELIGIBILITY </w:t>
      </w:r>
      <w:r w:rsidR="488DF1C3" w:rsidRPr="79312E37">
        <w:rPr>
          <w:b/>
          <w:bCs/>
          <w:color w:val="auto"/>
          <w:sz w:val="32"/>
          <w:szCs w:val="32"/>
        </w:rPr>
        <w:t>POLICY FOR CHILDREN</w:t>
      </w:r>
      <w:r w:rsidR="0E2DD557" w:rsidRPr="79312E37">
        <w:rPr>
          <w:b/>
          <w:bCs/>
          <w:color w:val="auto"/>
          <w:sz w:val="32"/>
          <w:szCs w:val="32"/>
        </w:rPr>
        <w:t xml:space="preserve"> </w:t>
      </w:r>
      <w:r w:rsidR="5FBF9DE6" w:rsidRPr="79312E37">
        <w:rPr>
          <w:b/>
          <w:bCs/>
          <w:color w:val="auto"/>
          <w:sz w:val="32"/>
          <w:szCs w:val="32"/>
        </w:rPr>
        <w:t xml:space="preserve">AND YOUNG PEOPLE </w:t>
      </w:r>
      <w:r w:rsidR="488DF1C3" w:rsidRPr="79312E37">
        <w:rPr>
          <w:b/>
          <w:bCs/>
          <w:color w:val="auto"/>
          <w:sz w:val="32"/>
          <w:szCs w:val="32"/>
        </w:rPr>
        <w:t>ATTENDING SCHOOL</w:t>
      </w:r>
    </w:p>
    <w:p w14:paraId="41BD0A44" w14:textId="77777777" w:rsidR="00491F6D" w:rsidRPr="00CF64AA" w:rsidRDefault="00491F6D">
      <w:pPr>
        <w:spacing w:after="0" w:line="259" w:lineRule="auto"/>
        <w:ind w:left="189" w:right="3"/>
        <w:jc w:val="center"/>
        <w:rPr>
          <w:b/>
          <w:color w:val="auto"/>
          <w:sz w:val="32"/>
          <w:szCs w:val="32"/>
        </w:rPr>
      </w:pPr>
    </w:p>
    <w:p w14:paraId="0C3FB4DD" w14:textId="77777777" w:rsidR="00491F6D" w:rsidRPr="00CF64AA" w:rsidRDefault="00491F6D">
      <w:pPr>
        <w:spacing w:after="0" w:line="259" w:lineRule="auto"/>
        <w:ind w:left="189" w:right="3"/>
        <w:jc w:val="center"/>
        <w:rPr>
          <w:b/>
          <w:color w:val="auto"/>
          <w:sz w:val="32"/>
          <w:szCs w:val="32"/>
        </w:rPr>
      </w:pPr>
    </w:p>
    <w:p w14:paraId="030A33D1" w14:textId="77777777" w:rsidR="00491F6D" w:rsidRPr="00CF64AA" w:rsidRDefault="00491F6D">
      <w:pPr>
        <w:spacing w:after="0" w:line="259" w:lineRule="auto"/>
        <w:ind w:left="189" w:right="3"/>
        <w:jc w:val="center"/>
        <w:rPr>
          <w:b/>
          <w:color w:val="auto"/>
          <w:sz w:val="32"/>
          <w:szCs w:val="32"/>
        </w:rPr>
      </w:pPr>
    </w:p>
    <w:p w14:paraId="39728EE0" w14:textId="77777777" w:rsidR="00491F6D" w:rsidRPr="00CF64AA" w:rsidRDefault="00491F6D">
      <w:pPr>
        <w:spacing w:after="0" w:line="259" w:lineRule="auto"/>
        <w:ind w:left="189" w:right="3"/>
        <w:jc w:val="center"/>
        <w:rPr>
          <w:b/>
          <w:color w:val="auto"/>
          <w:sz w:val="32"/>
          <w:szCs w:val="32"/>
        </w:rPr>
      </w:pPr>
    </w:p>
    <w:p w14:paraId="6D0CC5DD" w14:textId="489DE71F" w:rsidR="005D5D4C" w:rsidRPr="00CF64AA" w:rsidRDefault="00534D22" w:rsidP="40FC2F28">
      <w:pPr>
        <w:spacing w:after="0" w:line="259" w:lineRule="auto"/>
        <w:ind w:left="189" w:right="3"/>
        <w:jc w:val="center"/>
        <w:rPr>
          <w:b/>
          <w:bCs/>
          <w:color w:val="auto"/>
          <w:sz w:val="32"/>
          <w:szCs w:val="32"/>
        </w:rPr>
      </w:pPr>
      <w:r w:rsidRPr="40FC2F28">
        <w:rPr>
          <w:b/>
          <w:bCs/>
          <w:color w:val="auto"/>
          <w:sz w:val="32"/>
          <w:szCs w:val="32"/>
        </w:rPr>
        <w:t xml:space="preserve">SEPTEMBER </w:t>
      </w:r>
      <w:r w:rsidR="00004BAF" w:rsidRPr="40FC2F28">
        <w:rPr>
          <w:b/>
          <w:bCs/>
          <w:color w:val="auto"/>
          <w:sz w:val="32"/>
          <w:szCs w:val="32"/>
        </w:rPr>
        <w:t>20</w:t>
      </w:r>
      <w:r w:rsidR="00120FDC" w:rsidRPr="40FC2F28">
        <w:rPr>
          <w:b/>
          <w:bCs/>
          <w:color w:val="auto"/>
          <w:sz w:val="32"/>
          <w:szCs w:val="32"/>
        </w:rPr>
        <w:t>2</w:t>
      </w:r>
      <w:r w:rsidR="4641944C" w:rsidRPr="40FC2F28">
        <w:rPr>
          <w:b/>
          <w:bCs/>
          <w:color w:val="auto"/>
          <w:sz w:val="32"/>
          <w:szCs w:val="32"/>
        </w:rPr>
        <w:t>5</w:t>
      </w:r>
      <w:r w:rsidR="00DE4C8E" w:rsidRPr="40FC2F28">
        <w:rPr>
          <w:b/>
          <w:bCs/>
          <w:color w:val="auto"/>
          <w:sz w:val="32"/>
          <w:szCs w:val="32"/>
        </w:rPr>
        <w:t xml:space="preserve"> </w:t>
      </w:r>
      <w:r w:rsidR="00004BAF" w:rsidRPr="40FC2F28">
        <w:rPr>
          <w:b/>
          <w:bCs/>
          <w:color w:val="auto"/>
          <w:sz w:val="32"/>
          <w:szCs w:val="32"/>
        </w:rPr>
        <w:t>-</w:t>
      </w:r>
      <w:r w:rsidRPr="40FC2F28">
        <w:rPr>
          <w:b/>
          <w:bCs/>
          <w:color w:val="auto"/>
          <w:sz w:val="32"/>
          <w:szCs w:val="32"/>
        </w:rPr>
        <w:t xml:space="preserve"> August </w:t>
      </w:r>
      <w:r w:rsidR="00004BAF" w:rsidRPr="40FC2F28">
        <w:rPr>
          <w:b/>
          <w:bCs/>
          <w:color w:val="auto"/>
          <w:sz w:val="32"/>
          <w:szCs w:val="32"/>
        </w:rPr>
        <w:t>202</w:t>
      </w:r>
      <w:r w:rsidR="112F536C" w:rsidRPr="40FC2F28">
        <w:rPr>
          <w:b/>
          <w:bCs/>
          <w:color w:val="auto"/>
          <w:sz w:val="32"/>
          <w:szCs w:val="32"/>
        </w:rPr>
        <w:t>6</w:t>
      </w:r>
    </w:p>
    <w:p w14:paraId="7E61126A" w14:textId="779AC641" w:rsidR="00491F6D" w:rsidRPr="00CF64AA" w:rsidRDefault="00491F6D">
      <w:pPr>
        <w:spacing w:after="0" w:line="240" w:lineRule="auto"/>
        <w:ind w:left="0" w:firstLine="0"/>
        <w:rPr>
          <w:b/>
          <w:color w:val="auto"/>
          <w:sz w:val="31"/>
        </w:rPr>
      </w:pPr>
      <w:r w:rsidRPr="00CF64AA">
        <w:rPr>
          <w:b/>
          <w:color w:val="auto"/>
          <w:sz w:val="31"/>
        </w:rPr>
        <w:br w:type="page"/>
      </w:r>
    </w:p>
    <w:p w14:paraId="07B49903" w14:textId="365EC30F" w:rsidR="00491F6D" w:rsidRPr="00CF64AA" w:rsidRDefault="00491F6D">
      <w:pPr>
        <w:spacing w:after="0" w:line="259" w:lineRule="auto"/>
        <w:ind w:left="189" w:right="3"/>
        <w:jc w:val="center"/>
        <w:rPr>
          <w:b/>
          <w:color w:val="auto"/>
          <w:sz w:val="28"/>
          <w:szCs w:val="28"/>
        </w:rPr>
      </w:pPr>
      <w:r w:rsidRPr="00CF64AA">
        <w:rPr>
          <w:b/>
          <w:color w:val="auto"/>
          <w:sz w:val="28"/>
          <w:szCs w:val="28"/>
        </w:rPr>
        <w:lastRenderedPageBreak/>
        <w:t>CONTENTS</w:t>
      </w:r>
    </w:p>
    <w:p w14:paraId="1E0F8FB8" w14:textId="77777777" w:rsidR="005D5D4C" w:rsidRPr="00CF64AA" w:rsidRDefault="005D5D4C">
      <w:pPr>
        <w:spacing w:after="51" w:line="259" w:lineRule="auto"/>
        <w:ind w:left="175" w:firstLine="0"/>
        <w:rPr>
          <w:color w:val="auto"/>
        </w:rPr>
      </w:pPr>
      <w:r w:rsidRPr="00CF64AA">
        <w:rPr>
          <w:color w:val="auto"/>
          <w:sz w:val="23"/>
        </w:rPr>
        <w:t xml:space="preserve"> </w:t>
      </w:r>
    </w:p>
    <w:p w14:paraId="1C2BCF6C" w14:textId="7014D712" w:rsidR="0038040F" w:rsidRDefault="00AB664E">
      <w:pPr>
        <w:pStyle w:val="TOC1"/>
        <w:tabs>
          <w:tab w:val="right" w:leader="dot" w:pos="8574"/>
        </w:tabs>
        <w:rPr>
          <w:rFonts w:asciiTheme="minorHAnsi" w:eastAsiaTheme="minorEastAsia" w:hAnsiTheme="minorHAnsi" w:cstheme="minorBidi"/>
          <w:noProof/>
          <w:color w:val="auto"/>
          <w:kern w:val="2"/>
          <w:sz w:val="24"/>
          <w:szCs w:val="24"/>
          <w14:ligatures w14:val="standardContextual"/>
        </w:rPr>
      </w:pPr>
      <w:r w:rsidRPr="79312E37">
        <w:rPr>
          <w:color w:val="auto"/>
          <w:sz w:val="31"/>
          <w:szCs w:val="31"/>
        </w:rPr>
        <w:fldChar w:fldCharType="begin"/>
      </w:r>
      <w:r w:rsidRPr="79312E37">
        <w:rPr>
          <w:color w:val="auto"/>
          <w:sz w:val="31"/>
          <w:szCs w:val="31"/>
        </w:rPr>
        <w:instrText xml:space="preserve"> TOC \o "1-2" \h \z \u </w:instrText>
      </w:r>
      <w:r w:rsidRPr="79312E37">
        <w:rPr>
          <w:color w:val="auto"/>
          <w:sz w:val="31"/>
          <w:szCs w:val="31"/>
        </w:rPr>
        <w:fldChar w:fldCharType="separate"/>
      </w:r>
      <w:hyperlink w:anchor="_Toc207710545" w:history="1">
        <w:r w:rsidR="0038040F" w:rsidRPr="00155C91">
          <w:rPr>
            <w:rStyle w:val="Hyperlink"/>
            <w:b/>
            <w:noProof/>
          </w:rPr>
          <w:t>Introduction</w:t>
        </w:r>
        <w:r w:rsidR="0038040F">
          <w:rPr>
            <w:noProof/>
            <w:webHidden/>
          </w:rPr>
          <w:tab/>
        </w:r>
        <w:r w:rsidR="0038040F">
          <w:rPr>
            <w:noProof/>
            <w:webHidden/>
          </w:rPr>
          <w:fldChar w:fldCharType="begin"/>
        </w:r>
        <w:r w:rsidR="0038040F">
          <w:rPr>
            <w:noProof/>
            <w:webHidden/>
          </w:rPr>
          <w:instrText xml:space="preserve"> PAGEREF _Toc207710545 \h </w:instrText>
        </w:r>
        <w:r w:rsidR="0038040F">
          <w:rPr>
            <w:noProof/>
            <w:webHidden/>
          </w:rPr>
        </w:r>
        <w:r w:rsidR="0038040F">
          <w:rPr>
            <w:noProof/>
            <w:webHidden/>
          </w:rPr>
          <w:fldChar w:fldCharType="separate"/>
        </w:r>
        <w:r w:rsidR="00D95AA2">
          <w:rPr>
            <w:noProof/>
            <w:webHidden/>
          </w:rPr>
          <w:t>3</w:t>
        </w:r>
        <w:r w:rsidR="0038040F">
          <w:rPr>
            <w:noProof/>
            <w:webHidden/>
          </w:rPr>
          <w:fldChar w:fldCharType="end"/>
        </w:r>
      </w:hyperlink>
    </w:p>
    <w:p w14:paraId="57C11A6E" w14:textId="3BFF1E73" w:rsidR="0038040F" w:rsidRDefault="0038040F">
      <w:pPr>
        <w:pStyle w:val="TOC1"/>
        <w:tabs>
          <w:tab w:val="right" w:leader="dot" w:pos="8574"/>
        </w:tabs>
        <w:rPr>
          <w:rFonts w:asciiTheme="minorHAnsi" w:eastAsiaTheme="minorEastAsia" w:hAnsiTheme="minorHAnsi" w:cstheme="minorBidi"/>
          <w:noProof/>
          <w:color w:val="auto"/>
          <w:kern w:val="2"/>
          <w:sz w:val="24"/>
          <w:szCs w:val="24"/>
          <w14:ligatures w14:val="standardContextual"/>
        </w:rPr>
      </w:pPr>
      <w:hyperlink w:anchor="_Toc207710546" w:history="1">
        <w:r w:rsidRPr="00155C91">
          <w:rPr>
            <w:rStyle w:val="Hyperlink"/>
            <w:b/>
            <w:bCs/>
            <w:noProof/>
          </w:rPr>
          <w:t>PART 1 - Eligibility for Travel Assistance</w:t>
        </w:r>
        <w:r>
          <w:rPr>
            <w:noProof/>
            <w:webHidden/>
          </w:rPr>
          <w:tab/>
        </w:r>
        <w:r>
          <w:rPr>
            <w:noProof/>
            <w:webHidden/>
          </w:rPr>
          <w:fldChar w:fldCharType="begin"/>
        </w:r>
        <w:r>
          <w:rPr>
            <w:noProof/>
            <w:webHidden/>
          </w:rPr>
          <w:instrText xml:space="preserve"> PAGEREF _Toc207710546 \h </w:instrText>
        </w:r>
        <w:r>
          <w:rPr>
            <w:noProof/>
            <w:webHidden/>
          </w:rPr>
        </w:r>
        <w:r>
          <w:rPr>
            <w:noProof/>
            <w:webHidden/>
          </w:rPr>
          <w:fldChar w:fldCharType="separate"/>
        </w:r>
        <w:r w:rsidR="00D95AA2">
          <w:rPr>
            <w:noProof/>
            <w:webHidden/>
          </w:rPr>
          <w:t>3</w:t>
        </w:r>
        <w:r>
          <w:rPr>
            <w:noProof/>
            <w:webHidden/>
          </w:rPr>
          <w:fldChar w:fldCharType="end"/>
        </w:r>
      </w:hyperlink>
    </w:p>
    <w:p w14:paraId="261FD0A5" w14:textId="42CA0C64" w:rsidR="0038040F" w:rsidRDefault="0038040F">
      <w:pPr>
        <w:pStyle w:val="TOC1"/>
        <w:tabs>
          <w:tab w:val="right" w:leader="dot" w:pos="8574"/>
        </w:tabs>
        <w:rPr>
          <w:rFonts w:asciiTheme="minorHAnsi" w:eastAsiaTheme="minorEastAsia" w:hAnsiTheme="minorHAnsi" w:cstheme="minorBidi"/>
          <w:noProof/>
          <w:color w:val="auto"/>
          <w:kern w:val="2"/>
          <w:sz w:val="24"/>
          <w:szCs w:val="24"/>
          <w14:ligatures w14:val="standardContextual"/>
        </w:rPr>
      </w:pPr>
      <w:hyperlink w:anchor="_Toc207710547" w:history="1">
        <w:r w:rsidRPr="00155C91">
          <w:rPr>
            <w:rStyle w:val="Hyperlink"/>
            <w:b/>
            <w:noProof/>
          </w:rPr>
          <w:t>PART 2 - Other Considerations/Clarifications</w:t>
        </w:r>
        <w:r>
          <w:rPr>
            <w:noProof/>
            <w:webHidden/>
          </w:rPr>
          <w:tab/>
        </w:r>
        <w:r>
          <w:rPr>
            <w:noProof/>
            <w:webHidden/>
          </w:rPr>
          <w:fldChar w:fldCharType="begin"/>
        </w:r>
        <w:r>
          <w:rPr>
            <w:noProof/>
            <w:webHidden/>
          </w:rPr>
          <w:instrText xml:space="preserve"> PAGEREF _Toc207710547 \h </w:instrText>
        </w:r>
        <w:r>
          <w:rPr>
            <w:noProof/>
            <w:webHidden/>
          </w:rPr>
        </w:r>
        <w:r>
          <w:rPr>
            <w:noProof/>
            <w:webHidden/>
          </w:rPr>
          <w:fldChar w:fldCharType="separate"/>
        </w:r>
        <w:r w:rsidR="00D95AA2">
          <w:rPr>
            <w:noProof/>
            <w:webHidden/>
          </w:rPr>
          <w:t>9</w:t>
        </w:r>
        <w:r>
          <w:rPr>
            <w:noProof/>
            <w:webHidden/>
          </w:rPr>
          <w:fldChar w:fldCharType="end"/>
        </w:r>
      </w:hyperlink>
    </w:p>
    <w:p w14:paraId="38084288" w14:textId="231AA853" w:rsidR="0038040F" w:rsidRDefault="0038040F">
      <w:pPr>
        <w:pStyle w:val="TOC1"/>
        <w:tabs>
          <w:tab w:val="right" w:leader="dot" w:pos="8574"/>
        </w:tabs>
        <w:rPr>
          <w:rFonts w:asciiTheme="minorHAnsi" w:eastAsiaTheme="minorEastAsia" w:hAnsiTheme="minorHAnsi" w:cstheme="minorBidi"/>
          <w:noProof/>
          <w:color w:val="auto"/>
          <w:kern w:val="2"/>
          <w:sz w:val="24"/>
          <w:szCs w:val="24"/>
          <w14:ligatures w14:val="standardContextual"/>
        </w:rPr>
      </w:pPr>
      <w:hyperlink w:anchor="_Toc207710550" w:history="1">
        <w:r w:rsidRPr="00155C91">
          <w:rPr>
            <w:rStyle w:val="Hyperlink"/>
            <w:b/>
            <w:noProof/>
          </w:rPr>
          <w:t>PART 3 - Transport Arrangements</w:t>
        </w:r>
        <w:r>
          <w:rPr>
            <w:noProof/>
            <w:webHidden/>
          </w:rPr>
          <w:tab/>
        </w:r>
        <w:r>
          <w:rPr>
            <w:noProof/>
            <w:webHidden/>
          </w:rPr>
          <w:fldChar w:fldCharType="begin"/>
        </w:r>
        <w:r>
          <w:rPr>
            <w:noProof/>
            <w:webHidden/>
          </w:rPr>
          <w:instrText xml:space="preserve"> PAGEREF _Toc207710550 \h </w:instrText>
        </w:r>
        <w:r>
          <w:rPr>
            <w:noProof/>
            <w:webHidden/>
          </w:rPr>
        </w:r>
        <w:r>
          <w:rPr>
            <w:noProof/>
            <w:webHidden/>
          </w:rPr>
          <w:fldChar w:fldCharType="separate"/>
        </w:r>
        <w:r w:rsidR="00D95AA2">
          <w:rPr>
            <w:noProof/>
            <w:webHidden/>
          </w:rPr>
          <w:t>17</w:t>
        </w:r>
        <w:r>
          <w:rPr>
            <w:noProof/>
            <w:webHidden/>
          </w:rPr>
          <w:fldChar w:fldCharType="end"/>
        </w:r>
      </w:hyperlink>
    </w:p>
    <w:p w14:paraId="2FED2D9B" w14:textId="46F55410" w:rsidR="0038040F" w:rsidRDefault="0038040F">
      <w:pPr>
        <w:pStyle w:val="TOC1"/>
        <w:tabs>
          <w:tab w:val="right" w:leader="dot" w:pos="8574"/>
        </w:tabs>
        <w:rPr>
          <w:rFonts w:asciiTheme="minorHAnsi" w:eastAsiaTheme="minorEastAsia" w:hAnsiTheme="minorHAnsi" w:cstheme="minorBidi"/>
          <w:noProof/>
          <w:color w:val="auto"/>
          <w:kern w:val="2"/>
          <w:sz w:val="24"/>
          <w:szCs w:val="24"/>
          <w14:ligatures w14:val="standardContextual"/>
        </w:rPr>
      </w:pPr>
      <w:hyperlink w:anchor="_Toc207710551" w:history="1">
        <w:r w:rsidRPr="00155C91">
          <w:rPr>
            <w:rStyle w:val="Hyperlink"/>
            <w:b/>
            <w:noProof/>
          </w:rPr>
          <w:t>PART 4 - Surplus Seat Travel Scheme (SSTS)</w:t>
        </w:r>
        <w:r>
          <w:rPr>
            <w:noProof/>
            <w:webHidden/>
          </w:rPr>
          <w:tab/>
        </w:r>
        <w:r>
          <w:rPr>
            <w:noProof/>
            <w:webHidden/>
          </w:rPr>
          <w:fldChar w:fldCharType="begin"/>
        </w:r>
        <w:r>
          <w:rPr>
            <w:noProof/>
            <w:webHidden/>
          </w:rPr>
          <w:instrText xml:space="preserve"> PAGEREF _Toc207710551 \h </w:instrText>
        </w:r>
        <w:r>
          <w:rPr>
            <w:noProof/>
            <w:webHidden/>
          </w:rPr>
        </w:r>
        <w:r>
          <w:rPr>
            <w:noProof/>
            <w:webHidden/>
          </w:rPr>
          <w:fldChar w:fldCharType="separate"/>
        </w:r>
        <w:r w:rsidR="00D95AA2">
          <w:rPr>
            <w:noProof/>
            <w:webHidden/>
          </w:rPr>
          <w:t>19</w:t>
        </w:r>
        <w:r>
          <w:rPr>
            <w:noProof/>
            <w:webHidden/>
          </w:rPr>
          <w:fldChar w:fldCharType="end"/>
        </w:r>
      </w:hyperlink>
    </w:p>
    <w:p w14:paraId="38FB50C0" w14:textId="33A15B5E" w:rsidR="0038040F" w:rsidRDefault="0038040F">
      <w:pPr>
        <w:pStyle w:val="TOC1"/>
        <w:tabs>
          <w:tab w:val="right" w:leader="dot" w:pos="8574"/>
        </w:tabs>
        <w:rPr>
          <w:rFonts w:asciiTheme="minorHAnsi" w:eastAsiaTheme="minorEastAsia" w:hAnsiTheme="minorHAnsi" w:cstheme="minorBidi"/>
          <w:noProof/>
          <w:color w:val="auto"/>
          <w:kern w:val="2"/>
          <w:sz w:val="24"/>
          <w:szCs w:val="24"/>
          <w14:ligatures w14:val="standardContextual"/>
        </w:rPr>
      </w:pPr>
      <w:hyperlink w:anchor="_Toc207710552" w:history="1">
        <w:r w:rsidRPr="00155C91">
          <w:rPr>
            <w:rStyle w:val="Hyperlink"/>
            <w:b/>
            <w:noProof/>
          </w:rPr>
          <w:t>PART 5 - Examples of When Transport Support Would Not Be Provided</w:t>
        </w:r>
        <w:r>
          <w:rPr>
            <w:noProof/>
            <w:webHidden/>
          </w:rPr>
          <w:tab/>
        </w:r>
        <w:r>
          <w:rPr>
            <w:noProof/>
            <w:webHidden/>
          </w:rPr>
          <w:fldChar w:fldCharType="begin"/>
        </w:r>
        <w:r>
          <w:rPr>
            <w:noProof/>
            <w:webHidden/>
          </w:rPr>
          <w:instrText xml:space="preserve"> PAGEREF _Toc207710552 \h </w:instrText>
        </w:r>
        <w:r>
          <w:rPr>
            <w:noProof/>
            <w:webHidden/>
          </w:rPr>
        </w:r>
        <w:r>
          <w:rPr>
            <w:noProof/>
            <w:webHidden/>
          </w:rPr>
          <w:fldChar w:fldCharType="separate"/>
        </w:r>
        <w:r w:rsidR="00D95AA2">
          <w:rPr>
            <w:noProof/>
            <w:webHidden/>
          </w:rPr>
          <w:t>21</w:t>
        </w:r>
        <w:r>
          <w:rPr>
            <w:noProof/>
            <w:webHidden/>
          </w:rPr>
          <w:fldChar w:fldCharType="end"/>
        </w:r>
      </w:hyperlink>
    </w:p>
    <w:p w14:paraId="1C55AD7E" w14:textId="02356302" w:rsidR="0038040F" w:rsidRDefault="0038040F">
      <w:pPr>
        <w:pStyle w:val="TOC1"/>
        <w:tabs>
          <w:tab w:val="right" w:leader="dot" w:pos="8574"/>
        </w:tabs>
        <w:rPr>
          <w:rFonts w:asciiTheme="minorHAnsi" w:eastAsiaTheme="minorEastAsia" w:hAnsiTheme="minorHAnsi" w:cstheme="minorBidi"/>
          <w:noProof/>
          <w:color w:val="auto"/>
          <w:kern w:val="2"/>
          <w:sz w:val="24"/>
          <w:szCs w:val="24"/>
          <w14:ligatures w14:val="standardContextual"/>
        </w:rPr>
      </w:pPr>
      <w:hyperlink w:anchor="_Toc207710553" w:history="1">
        <w:r w:rsidRPr="00155C91">
          <w:rPr>
            <w:rStyle w:val="Hyperlink"/>
            <w:b/>
            <w:noProof/>
          </w:rPr>
          <w:t>PART 6 - Advice on Health, Safety and Behaviour on Vehicles</w:t>
        </w:r>
        <w:r>
          <w:rPr>
            <w:noProof/>
            <w:webHidden/>
          </w:rPr>
          <w:tab/>
        </w:r>
        <w:r>
          <w:rPr>
            <w:noProof/>
            <w:webHidden/>
          </w:rPr>
          <w:fldChar w:fldCharType="begin"/>
        </w:r>
        <w:r>
          <w:rPr>
            <w:noProof/>
            <w:webHidden/>
          </w:rPr>
          <w:instrText xml:space="preserve"> PAGEREF _Toc207710553 \h </w:instrText>
        </w:r>
        <w:r>
          <w:rPr>
            <w:noProof/>
            <w:webHidden/>
          </w:rPr>
        </w:r>
        <w:r>
          <w:rPr>
            <w:noProof/>
            <w:webHidden/>
          </w:rPr>
          <w:fldChar w:fldCharType="separate"/>
        </w:r>
        <w:r w:rsidR="00D95AA2">
          <w:rPr>
            <w:noProof/>
            <w:webHidden/>
          </w:rPr>
          <w:t>22</w:t>
        </w:r>
        <w:r>
          <w:rPr>
            <w:noProof/>
            <w:webHidden/>
          </w:rPr>
          <w:fldChar w:fldCharType="end"/>
        </w:r>
      </w:hyperlink>
    </w:p>
    <w:p w14:paraId="1DED8927" w14:textId="60C96C50" w:rsidR="0038040F" w:rsidRDefault="0038040F">
      <w:pPr>
        <w:pStyle w:val="TOC1"/>
        <w:tabs>
          <w:tab w:val="right" w:leader="dot" w:pos="8574"/>
        </w:tabs>
        <w:rPr>
          <w:rFonts w:asciiTheme="minorHAnsi" w:eastAsiaTheme="minorEastAsia" w:hAnsiTheme="minorHAnsi" w:cstheme="minorBidi"/>
          <w:noProof/>
          <w:color w:val="auto"/>
          <w:kern w:val="2"/>
          <w:sz w:val="24"/>
          <w:szCs w:val="24"/>
          <w14:ligatures w14:val="standardContextual"/>
        </w:rPr>
      </w:pPr>
      <w:hyperlink w:anchor="_Toc207710555" w:history="1">
        <w:r w:rsidRPr="00155C91">
          <w:rPr>
            <w:rStyle w:val="Hyperlink"/>
            <w:b/>
            <w:noProof/>
          </w:rPr>
          <w:t>PART 7 - Complaints and Appeals Procedures</w:t>
        </w:r>
        <w:r>
          <w:rPr>
            <w:noProof/>
            <w:webHidden/>
          </w:rPr>
          <w:tab/>
        </w:r>
        <w:r>
          <w:rPr>
            <w:noProof/>
            <w:webHidden/>
          </w:rPr>
          <w:fldChar w:fldCharType="begin"/>
        </w:r>
        <w:r>
          <w:rPr>
            <w:noProof/>
            <w:webHidden/>
          </w:rPr>
          <w:instrText xml:space="preserve"> PAGEREF _Toc207710555 \h </w:instrText>
        </w:r>
        <w:r>
          <w:rPr>
            <w:noProof/>
            <w:webHidden/>
          </w:rPr>
        </w:r>
        <w:r>
          <w:rPr>
            <w:noProof/>
            <w:webHidden/>
          </w:rPr>
          <w:fldChar w:fldCharType="separate"/>
        </w:r>
        <w:r w:rsidR="00D95AA2">
          <w:rPr>
            <w:noProof/>
            <w:webHidden/>
          </w:rPr>
          <w:t>23</w:t>
        </w:r>
        <w:r>
          <w:rPr>
            <w:noProof/>
            <w:webHidden/>
          </w:rPr>
          <w:fldChar w:fldCharType="end"/>
        </w:r>
      </w:hyperlink>
    </w:p>
    <w:p w14:paraId="7098302C" w14:textId="3CB3507F" w:rsidR="00B7066A" w:rsidRDefault="00AB664E" w:rsidP="79312E37">
      <w:pPr>
        <w:spacing w:after="299" w:line="259" w:lineRule="auto"/>
        <w:ind w:left="189"/>
        <w:jc w:val="center"/>
        <w:rPr>
          <w:color w:val="auto"/>
          <w:sz w:val="31"/>
          <w:szCs w:val="31"/>
        </w:rPr>
      </w:pPr>
      <w:r w:rsidRPr="79312E37">
        <w:rPr>
          <w:color w:val="auto"/>
          <w:sz w:val="31"/>
          <w:szCs w:val="31"/>
        </w:rPr>
        <w:fldChar w:fldCharType="end"/>
      </w:r>
    </w:p>
    <w:p w14:paraId="6979D02B" w14:textId="0C91C9ED" w:rsidR="00486446" w:rsidRDefault="00486446">
      <w:pPr>
        <w:spacing w:after="0" w:line="240" w:lineRule="auto"/>
        <w:ind w:left="0" w:firstLine="0"/>
        <w:rPr>
          <w:color w:val="auto"/>
          <w:sz w:val="31"/>
        </w:rPr>
      </w:pPr>
      <w:r>
        <w:rPr>
          <w:color w:val="auto"/>
          <w:sz w:val="31"/>
        </w:rPr>
        <w:br w:type="page"/>
      </w:r>
    </w:p>
    <w:p w14:paraId="4FFC3109" w14:textId="77777777" w:rsidR="00B7066A" w:rsidRDefault="00B7066A">
      <w:pPr>
        <w:spacing w:after="299" w:line="259" w:lineRule="auto"/>
        <w:ind w:left="189"/>
        <w:jc w:val="center"/>
        <w:rPr>
          <w:color w:val="auto"/>
          <w:sz w:val="31"/>
        </w:rPr>
      </w:pPr>
    </w:p>
    <w:p w14:paraId="560956FD" w14:textId="197CF2C3" w:rsidR="005D5D4C" w:rsidRPr="00CF64AA" w:rsidRDefault="005D5D4C">
      <w:pPr>
        <w:spacing w:after="299" w:line="259" w:lineRule="auto"/>
        <w:ind w:left="189"/>
        <w:jc w:val="center"/>
        <w:rPr>
          <w:color w:val="auto"/>
        </w:rPr>
      </w:pPr>
      <w:r w:rsidRPr="00CF64AA">
        <w:rPr>
          <w:b/>
          <w:color w:val="auto"/>
          <w:sz w:val="31"/>
        </w:rPr>
        <w:t xml:space="preserve">  </w:t>
      </w:r>
    </w:p>
    <w:p w14:paraId="2A7D893D" w14:textId="6A626A55" w:rsidR="005D5D4C" w:rsidRPr="00CF64AA" w:rsidRDefault="005D5D4C">
      <w:pPr>
        <w:spacing w:after="0" w:line="259" w:lineRule="auto"/>
        <w:ind w:left="175" w:firstLine="0"/>
        <w:rPr>
          <w:color w:val="auto"/>
        </w:rPr>
      </w:pPr>
    </w:p>
    <w:p w14:paraId="0F29C75F" w14:textId="134E3718" w:rsidR="003B79C8" w:rsidRPr="00CF64AA" w:rsidRDefault="003B79C8" w:rsidP="003709A6">
      <w:pPr>
        <w:pStyle w:val="Heading1"/>
        <w:numPr>
          <w:ilvl w:val="0"/>
          <w:numId w:val="0"/>
        </w:numPr>
        <w:ind w:left="432" w:hanging="432"/>
        <w:rPr>
          <w:b/>
          <w:color w:val="auto"/>
          <w:sz w:val="28"/>
          <w:szCs w:val="28"/>
        </w:rPr>
      </w:pPr>
      <w:bookmarkStart w:id="0" w:name="_Toc207710545"/>
      <w:bookmarkStart w:id="1" w:name="_Toc495503545"/>
      <w:r w:rsidRPr="00CF64AA">
        <w:rPr>
          <w:b/>
          <w:color w:val="auto"/>
          <w:sz w:val="28"/>
          <w:szCs w:val="28"/>
        </w:rPr>
        <w:t>Introduction</w:t>
      </w:r>
      <w:bookmarkEnd w:id="0"/>
    </w:p>
    <w:p w14:paraId="385CE0B2" w14:textId="6A10AD61" w:rsidR="003B79C8" w:rsidRPr="00CF64AA" w:rsidRDefault="003B79C8" w:rsidP="00D91A4E">
      <w:pPr>
        <w:spacing w:after="249"/>
        <w:ind w:left="0" w:right="5"/>
        <w:rPr>
          <w:color w:val="auto"/>
        </w:rPr>
      </w:pPr>
      <w:r w:rsidRPr="00CF64AA">
        <w:rPr>
          <w:color w:val="auto"/>
        </w:rPr>
        <w:t>This policy describes how Dorset Council will support parents and carers get their children to school and, where support is required, the type of support that will be considered. </w:t>
      </w:r>
    </w:p>
    <w:p w14:paraId="5AE98082" w14:textId="51F3303A" w:rsidR="00D31992" w:rsidRPr="00CF64AA" w:rsidRDefault="003B79C8" w:rsidP="00D91A4E">
      <w:pPr>
        <w:spacing w:after="249"/>
        <w:ind w:left="0" w:right="5"/>
        <w:rPr>
          <w:color w:val="auto"/>
        </w:rPr>
      </w:pPr>
      <w:r w:rsidRPr="00CF64AA">
        <w:rPr>
          <w:color w:val="auto"/>
        </w:rPr>
        <w:t>Dorset Council will work with parents and carers to ensure children achieve their potential. Therefore, this policy aligns to the Council’s aim of promoting independence to prepare children for adulthood and aims to give parents and carers a range of flexible options for them to make the best decisions for their children. </w:t>
      </w:r>
    </w:p>
    <w:p w14:paraId="6E544ECC" w14:textId="14113A92" w:rsidR="00D31992" w:rsidRPr="00CF64AA" w:rsidRDefault="498EE968" w:rsidP="79312E37">
      <w:pPr>
        <w:spacing w:after="249"/>
        <w:ind w:left="0" w:right="5"/>
        <w:rPr>
          <w:rFonts w:eastAsia="Arial"/>
          <w:szCs w:val="21"/>
        </w:rPr>
      </w:pPr>
      <w:r w:rsidRPr="79312E37">
        <w:rPr>
          <w:color w:val="auto"/>
        </w:rPr>
        <w:t xml:space="preserve">Furthermore, this policy has been designed to help the Council achieve its vision for children and young people in Dorset with Special Educational Needs and Disabilities (SEND), as set out in the </w:t>
      </w:r>
      <w:r w:rsidR="3651C82C" w:rsidRPr="79312E37">
        <w:rPr>
          <w:rFonts w:eastAsia="Arial"/>
          <w:szCs w:val="21"/>
        </w:rPr>
        <w:t xml:space="preserve">Dorset SEND strategy 2024 to 2027 - </w:t>
      </w:r>
      <w:hyperlink r:id="rId11" w:anchor=":~:text=We%20will%20make%20sure%20that,to%20support%20across%20the%20partnership.">
        <w:r w:rsidR="3651C82C" w:rsidRPr="79312E37">
          <w:rPr>
            <w:rStyle w:val="Hyperlink"/>
            <w:rFonts w:eastAsia="Arial"/>
            <w:szCs w:val="21"/>
          </w:rPr>
          <w:t>Dorset SEND strategy 2024 to 2027 - Dorset Council</w:t>
        </w:r>
      </w:hyperlink>
    </w:p>
    <w:p w14:paraId="1169A071" w14:textId="2DDA1B46" w:rsidR="00D31992" w:rsidRPr="00CF64AA" w:rsidRDefault="003B79C8" w:rsidP="00D91A4E">
      <w:pPr>
        <w:spacing w:after="249"/>
        <w:ind w:left="0" w:right="5"/>
        <w:rPr>
          <w:color w:val="auto"/>
        </w:rPr>
      </w:pPr>
      <w:r w:rsidRPr="00CF64AA">
        <w:rPr>
          <w:color w:val="auto"/>
        </w:rPr>
        <w:t>In particular, the Council will “work together to give children and young people with SEND in Dorset the best chance to succeed, enjoy family life and go to school as close to home as possible” and that “together, we support children and young people with SEND … prepare well for adulthood”. </w:t>
      </w:r>
    </w:p>
    <w:p w14:paraId="5BCC26F9" w14:textId="03C52D19" w:rsidR="00213D4A" w:rsidRDefault="498EE968" w:rsidP="00D91A4E">
      <w:pPr>
        <w:spacing w:after="249"/>
        <w:ind w:left="0" w:right="5"/>
        <w:rPr>
          <w:color w:val="auto"/>
        </w:rPr>
      </w:pPr>
      <w:r w:rsidRPr="3CC7FF62">
        <w:rPr>
          <w:color w:val="auto"/>
        </w:rPr>
        <w:t xml:space="preserve">Dorset Council has made a commitment to “deliver a seamless pathway to adulthood and independence”; all decisions made by the council will support this commitment. It is each parent’s responsibility to ensure their child receives a good education and, as part of that, their child arrives at school ready to learn. </w:t>
      </w:r>
      <w:r w:rsidR="29B3BF1F" w:rsidRPr="3CC7FF62">
        <w:rPr>
          <w:color w:val="auto"/>
        </w:rPr>
        <w:t>If a parent</w:t>
      </w:r>
      <w:r w:rsidR="23AE436F" w:rsidRPr="3CC7FF62">
        <w:rPr>
          <w:color w:val="auto"/>
        </w:rPr>
        <w:t xml:space="preserve"> or carer</w:t>
      </w:r>
      <w:r w:rsidR="29B3BF1F" w:rsidRPr="3CC7FF62">
        <w:rPr>
          <w:color w:val="auto"/>
        </w:rPr>
        <w:t xml:space="preserve"> needs help in getting their child to school, subject to meeting certain eligibility criteria</w:t>
      </w:r>
      <w:r w:rsidR="548F104D" w:rsidRPr="3CC7FF62">
        <w:rPr>
          <w:color w:val="auto"/>
        </w:rPr>
        <w:t>, the Council will provide support</w:t>
      </w:r>
      <w:r w:rsidR="23AE436F" w:rsidRPr="3CC7FF62">
        <w:rPr>
          <w:color w:val="auto"/>
        </w:rPr>
        <w:t xml:space="preserve"> that </w:t>
      </w:r>
      <w:r w:rsidR="0A2675E7" w:rsidRPr="3CC7FF62">
        <w:rPr>
          <w:color w:val="auto"/>
        </w:rPr>
        <w:t xml:space="preserve">meets </w:t>
      </w:r>
      <w:r w:rsidR="15459DF9" w:rsidRPr="3CC7FF62">
        <w:rPr>
          <w:color w:val="auto"/>
        </w:rPr>
        <w:t>the</w:t>
      </w:r>
      <w:r w:rsidR="23AE436F" w:rsidRPr="3CC7FF62">
        <w:rPr>
          <w:color w:val="auto"/>
        </w:rPr>
        <w:t xml:space="preserve"> needs of the</w:t>
      </w:r>
      <w:r w:rsidR="15459DF9" w:rsidRPr="3CC7FF62">
        <w:rPr>
          <w:color w:val="auto"/>
        </w:rPr>
        <w:t xml:space="preserve"> child </w:t>
      </w:r>
      <w:r w:rsidR="6CDDAA48" w:rsidRPr="3CC7FF62">
        <w:rPr>
          <w:color w:val="auto"/>
        </w:rPr>
        <w:t>whilst promoting independence.</w:t>
      </w:r>
    </w:p>
    <w:p w14:paraId="3AA456B5" w14:textId="762F4441" w:rsidR="003B79C8" w:rsidRPr="00CF64AA" w:rsidRDefault="003B79C8" w:rsidP="3CC7FF62">
      <w:pPr>
        <w:spacing w:after="249"/>
        <w:ind w:left="0" w:right="5"/>
        <w:rPr>
          <w:color w:val="auto"/>
        </w:rPr>
      </w:pPr>
    </w:p>
    <w:p w14:paraId="421C1D30" w14:textId="77777777" w:rsidR="003B79C8" w:rsidRPr="00CF64AA" w:rsidRDefault="003B79C8" w:rsidP="003B79C8">
      <w:pPr>
        <w:rPr>
          <w:color w:val="auto"/>
        </w:rPr>
      </w:pPr>
    </w:p>
    <w:p w14:paraId="78B3BAF7" w14:textId="4302020C" w:rsidR="006F7333" w:rsidRPr="00CF64AA" w:rsidRDefault="41895A97" w:rsidP="3CC7FF62">
      <w:pPr>
        <w:pStyle w:val="Heading1"/>
        <w:numPr>
          <w:ilvl w:val="0"/>
          <w:numId w:val="0"/>
        </w:numPr>
        <w:ind w:left="432" w:hanging="432"/>
        <w:rPr>
          <w:b/>
          <w:bCs/>
          <w:color w:val="auto"/>
          <w:sz w:val="28"/>
          <w:szCs w:val="28"/>
        </w:rPr>
      </w:pPr>
      <w:bookmarkStart w:id="2" w:name="_Toc207710546"/>
      <w:r w:rsidRPr="3CC7FF62">
        <w:rPr>
          <w:b/>
          <w:bCs/>
          <w:color w:val="auto"/>
          <w:sz w:val="28"/>
          <w:szCs w:val="28"/>
        </w:rPr>
        <w:t xml:space="preserve">PART 1 - </w:t>
      </w:r>
      <w:r w:rsidR="67E9B748" w:rsidRPr="3CC7FF62">
        <w:rPr>
          <w:b/>
          <w:bCs/>
          <w:color w:val="auto"/>
          <w:sz w:val="28"/>
          <w:szCs w:val="28"/>
        </w:rPr>
        <w:t xml:space="preserve">Eligibility </w:t>
      </w:r>
      <w:r w:rsidR="10CAF19D" w:rsidRPr="3CC7FF62">
        <w:rPr>
          <w:b/>
          <w:bCs/>
          <w:color w:val="auto"/>
          <w:sz w:val="28"/>
          <w:szCs w:val="28"/>
        </w:rPr>
        <w:t>for</w:t>
      </w:r>
      <w:r w:rsidR="488DF1C3" w:rsidRPr="3CC7FF62">
        <w:rPr>
          <w:b/>
          <w:bCs/>
          <w:color w:val="auto"/>
          <w:sz w:val="28"/>
          <w:szCs w:val="28"/>
        </w:rPr>
        <w:t xml:space="preserve"> </w:t>
      </w:r>
      <w:bookmarkEnd w:id="1"/>
      <w:r w:rsidR="1C35DF98" w:rsidRPr="3CC7FF62">
        <w:rPr>
          <w:b/>
          <w:bCs/>
          <w:color w:val="auto"/>
          <w:sz w:val="28"/>
          <w:szCs w:val="28"/>
        </w:rPr>
        <w:t>Travel Assistance</w:t>
      </w:r>
      <w:bookmarkEnd w:id="2"/>
      <w:r w:rsidR="1C35DF98" w:rsidRPr="3CC7FF62">
        <w:rPr>
          <w:b/>
          <w:bCs/>
          <w:color w:val="auto"/>
          <w:sz w:val="28"/>
          <w:szCs w:val="28"/>
        </w:rPr>
        <w:t xml:space="preserve">  </w:t>
      </w:r>
    </w:p>
    <w:p w14:paraId="66EE25BE" w14:textId="1074D3BC" w:rsidR="005D5D4C" w:rsidRPr="00E94AB6" w:rsidRDefault="005D5D4C" w:rsidP="0053101C">
      <w:pPr>
        <w:pStyle w:val="ListParagraph"/>
        <w:numPr>
          <w:ilvl w:val="0"/>
          <w:numId w:val="26"/>
        </w:numPr>
        <w:ind w:left="0" w:firstLine="0"/>
        <w:rPr>
          <w:color w:val="auto"/>
        </w:rPr>
      </w:pPr>
      <w:r w:rsidRPr="00E94AB6">
        <w:rPr>
          <w:rStyle w:val="Heading3Char"/>
          <w:color w:val="auto"/>
        </w:rPr>
        <w:t>The Education &amp; Inspections Act 2006 (Section 508B) requires local authorities to ensure</w:t>
      </w:r>
      <w:r w:rsidRPr="00E94AB6">
        <w:rPr>
          <w:color w:val="auto"/>
        </w:rPr>
        <w:t xml:space="preserve"> that suitable travel arrangements for “eligible children” in their area are made to facilitate their attendance at “qualifying schools”.  </w:t>
      </w:r>
    </w:p>
    <w:p w14:paraId="1B6C1336" w14:textId="77777777" w:rsidR="00434C09" w:rsidRPr="00CF64AA" w:rsidRDefault="00434C09" w:rsidP="00434C09">
      <w:pPr>
        <w:rPr>
          <w:color w:val="auto"/>
        </w:rPr>
      </w:pPr>
    </w:p>
    <w:p w14:paraId="59C3667A" w14:textId="5F534B83" w:rsidR="00947A2A" w:rsidRPr="00E94AB6" w:rsidRDefault="00947A2A" w:rsidP="00E94AB6">
      <w:pPr>
        <w:spacing w:after="259" w:line="243" w:lineRule="auto"/>
        <w:ind w:left="0" w:right="75" w:firstLine="0"/>
        <w:rPr>
          <w:b/>
          <w:color w:val="auto"/>
        </w:rPr>
      </w:pPr>
      <w:r w:rsidRPr="00E94AB6">
        <w:rPr>
          <w:b/>
          <w:color w:val="auto"/>
        </w:rPr>
        <w:t>Eligible Children &amp; Young People</w:t>
      </w:r>
    </w:p>
    <w:p w14:paraId="18849BBB" w14:textId="326FCD77" w:rsidR="00E94AB6" w:rsidRDefault="003F655F" w:rsidP="0053101C">
      <w:pPr>
        <w:pStyle w:val="ListParagraph"/>
        <w:numPr>
          <w:ilvl w:val="0"/>
          <w:numId w:val="26"/>
        </w:numPr>
        <w:ind w:left="0" w:firstLine="0"/>
        <w:rPr>
          <w:color w:val="auto"/>
        </w:rPr>
      </w:pPr>
      <w:r w:rsidRPr="00E94AB6">
        <w:rPr>
          <w:color w:val="auto"/>
        </w:rPr>
        <w:t xml:space="preserve">Parents are responsible for ensuring their child attends school. This means they must take all the action necessary to enable their child to attend school. For most parents, </w:t>
      </w:r>
      <w:r w:rsidRPr="00E94AB6">
        <w:rPr>
          <w:color w:val="auto"/>
        </w:rPr>
        <w:lastRenderedPageBreak/>
        <w:t xml:space="preserve">this includes making arrangements for their child to travel to and from school. Local authorities must make arrangements, free-of-charge, for eligible children to travel to </w:t>
      </w:r>
      <w:r w:rsidR="00633991">
        <w:rPr>
          <w:color w:val="auto"/>
        </w:rPr>
        <w:t xml:space="preserve">qualifying </w:t>
      </w:r>
      <w:r w:rsidRPr="00E94AB6">
        <w:rPr>
          <w:color w:val="auto"/>
        </w:rPr>
        <w:t>school</w:t>
      </w:r>
      <w:r w:rsidR="00633991">
        <w:rPr>
          <w:color w:val="auto"/>
        </w:rPr>
        <w:t>s</w:t>
      </w:r>
      <w:r w:rsidR="00E94AB6">
        <w:rPr>
          <w:color w:val="auto"/>
        </w:rPr>
        <w:t>.</w:t>
      </w:r>
    </w:p>
    <w:p w14:paraId="32E0F4AE" w14:textId="77777777" w:rsidR="00E94AB6" w:rsidRDefault="00E94AB6" w:rsidP="00E94AB6">
      <w:pPr>
        <w:pStyle w:val="ListParagraph"/>
        <w:ind w:left="0" w:firstLine="0"/>
        <w:rPr>
          <w:color w:val="auto"/>
        </w:rPr>
      </w:pPr>
    </w:p>
    <w:p w14:paraId="592ACE93" w14:textId="49352A40" w:rsidR="005D5D4C" w:rsidRDefault="488DF1C3" w:rsidP="0053101C">
      <w:pPr>
        <w:pStyle w:val="ListParagraph"/>
        <w:numPr>
          <w:ilvl w:val="0"/>
          <w:numId w:val="26"/>
        </w:numPr>
        <w:ind w:left="0" w:firstLine="0"/>
        <w:rPr>
          <w:color w:val="auto"/>
        </w:rPr>
      </w:pPr>
      <w:r w:rsidRPr="3CC7FF62">
        <w:rPr>
          <w:color w:val="auto"/>
        </w:rPr>
        <w:t xml:space="preserve">The terms “eligible children” and “qualifying schools” relate to the age of the child, the school which the child attends (including cross border schools) and the distance between the child’s home address and the school measured by the shortest available walking route (which may include rights of way). </w:t>
      </w:r>
      <w:r w:rsidR="6104FD67" w:rsidRPr="3CC7FF62">
        <w:rPr>
          <w:color w:val="auto"/>
        </w:rPr>
        <w:t xml:space="preserve">ADD REF/LINK TO SAFER WALKING GUIDANCE. </w:t>
      </w:r>
      <w:r w:rsidRPr="3CC7FF62">
        <w:rPr>
          <w:color w:val="auto"/>
        </w:rPr>
        <w:t xml:space="preserve">Walking routes are from where the property meets the adopted road to the nearest available entrance to school grounds as measured using the Dorset </w:t>
      </w:r>
      <w:r w:rsidR="23C668B7" w:rsidRPr="3CC7FF62">
        <w:rPr>
          <w:color w:val="auto"/>
        </w:rPr>
        <w:t xml:space="preserve">Council </w:t>
      </w:r>
      <w:r w:rsidRPr="3CC7FF62">
        <w:rPr>
          <w:color w:val="auto"/>
        </w:rPr>
        <w:t xml:space="preserve">GIS system. This GIS system measures the distance from home to school according to the shortest available walking routes. The term “parent” relates to any person responsible for the child. Transport </w:t>
      </w:r>
      <w:r w:rsidR="0933BC75" w:rsidRPr="3CC7FF62">
        <w:rPr>
          <w:color w:val="auto"/>
        </w:rPr>
        <w:t>eligibility</w:t>
      </w:r>
      <w:r w:rsidRPr="3CC7FF62">
        <w:rPr>
          <w:color w:val="auto"/>
        </w:rPr>
        <w:t xml:space="preserve"> (free provision) is provided to the end of the respective educational year in the following cases: </w:t>
      </w:r>
    </w:p>
    <w:p w14:paraId="4DE5E247" w14:textId="77777777" w:rsidR="00E94AB6" w:rsidRPr="00E94AB6" w:rsidRDefault="00E94AB6" w:rsidP="00E94AB6">
      <w:pPr>
        <w:pStyle w:val="ListParagraph"/>
        <w:ind w:left="0" w:firstLine="0"/>
        <w:rPr>
          <w:color w:val="auto"/>
        </w:rPr>
      </w:pPr>
    </w:p>
    <w:p w14:paraId="70054C88" w14:textId="0BECB0A7" w:rsidR="003F655F" w:rsidRDefault="00633991" w:rsidP="0053101C">
      <w:pPr>
        <w:numPr>
          <w:ilvl w:val="0"/>
          <w:numId w:val="25"/>
        </w:numPr>
        <w:ind w:right="5"/>
        <w:rPr>
          <w:color w:val="auto"/>
        </w:rPr>
      </w:pPr>
      <w:r>
        <w:rPr>
          <w:color w:val="auto"/>
        </w:rPr>
        <w:t>A child l</w:t>
      </w:r>
      <w:r w:rsidR="00E831C2">
        <w:rPr>
          <w:color w:val="auto"/>
        </w:rPr>
        <w:t>i</w:t>
      </w:r>
      <w:r w:rsidR="003F655F">
        <w:rPr>
          <w:color w:val="auto"/>
        </w:rPr>
        <w:t>ve</w:t>
      </w:r>
      <w:r>
        <w:rPr>
          <w:color w:val="auto"/>
        </w:rPr>
        <w:t>s</w:t>
      </w:r>
      <w:r w:rsidR="003F655F">
        <w:rPr>
          <w:color w:val="auto"/>
        </w:rPr>
        <w:t xml:space="preserve"> more than the statutory walking distance f</w:t>
      </w:r>
      <w:r w:rsidR="00D41578">
        <w:rPr>
          <w:color w:val="auto"/>
        </w:rPr>
        <w:t>ro</w:t>
      </w:r>
      <w:r w:rsidR="003F655F">
        <w:rPr>
          <w:color w:val="auto"/>
        </w:rPr>
        <w:t xml:space="preserve">m </w:t>
      </w:r>
      <w:r w:rsidR="00D41578">
        <w:rPr>
          <w:color w:val="auto"/>
        </w:rPr>
        <w:t xml:space="preserve">a </w:t>
      </w:r>
      <w:r w:rsidR="00077431">
        <w:rPr>
          <w:color w:val="auto"/>
        </w:rPr>
        <w:t>qualifying</w:t>
      </w:r>
      <w:r w:rsidR="00D41578">
        <w:rPr>
          <w:color w:val="auto"/>
        </w:rPr>
        <w:t xml:space="preserve"> school</w:t>
      </w:r>
      <w:r>
        <w:rPr>
          <w:color w:val="auto"/>
        </w:rPr>
        <w:t xml:space="preserve"> (see Para – 1</w:t>
      </w:r>
      <w:r w:rsidR="00FF4C56">
        <w:rPr>
          <w:color w:val="auto"/>
        </w:rPr>
        <w:t>2</w:t>
      </w:r>
      <w:r>
        <w:rPr>
          <w:color w:val="auto"/>
        </w:rPr>
        <w:t>).</w:t>
      </w:r>
    </w:p>
    <w:p w14:paraId="505A0585" w14:textId="77777777" w:rsidR="00397386" w:rsidRDefault="00397386" w:rsidP="00397386">
      <w:pPr>
        <w:ind w:right="5" w:firstLine="0"/>
        <w:rPr>
          <w:color w:val="auto"/>
        </w:rPr>
      </w:pPr>
    </w:p>
    <w:p w14:paraId="1BD9F5B6" w14:textId="5E356F4E" w:rsidR="003F655F" w:rsidRDefault="003F655F" w:rsidP="0053101C">
      <w:pPr>
        <w:numPr>
          <w:ilvl w:val="0"/>
          <w:numId w:val="25"/>
        </w:numPr>
        <w:ind w:right="5"/>
        <w:rPr>
          <w:color w:val="auto"/>
        </w:rPr>
      </w:pPr>
      <w:r>
        <w:rPr>
          <w:color w:val="auto"/>
        </w:rPr>
        <w:t>Could not reasonably be expected to wal</w:t>
      </w:r>
      <w:r w:rsidR="00D41578">
        <w:rPr>
          <w:color w:val="auto"/>
        </w:rPr>
        <w:t>k</w:t>
      </w:r>
      <w:r>
        <w:rPr>
          <w:color w:val="auto"/>
        </w:rPr>
        <w:t xml:space="preserve"> to that school because of their special educational needs, disability or mobility, even if they were accompanied by their parent</w:t>
      </w:r>
      <w:r w:rsidR="002579FB">
        <w:rPr>
          <w:color w:val="auto"/>
        </w:rPr>
        <w:t>/carer/ responsible other</w:t>
      </w:r>
      <w:r w:rsidR="00633991">
        <w:rPr>
          <w:color w:val="auto"/>
        </w:rPr>
        <w:t xml:space="preserve"> (see Para – 2</w:t>
      </w:r>
      <w:r w:rsidR="00FF4C56">
        <w:rPr>
          <w:color w:val="auto"/>
        </w:rPr>
        <w:t>2</w:t>
      </w:r>
      <w:r w:rsidR="00633991">
        <w:rPr>
          <w:color w:val="auto"/>
        </w:rPr>
        <w:t>).</w:t>
      </w:r>
    </w:p>
    <w:p w14:paraId="1C94337D" w14:textId="77777777" w:rsidR="00397386" w:rsidRDefault="00397386" w:rsidP="00397386">
      <w:pPr>
        <w:ind w:left="0" w:right="5" w:firstLine="0"/>
        <w:rPr>
          <w:color w:val="auto"/>
        </w:rPr>
      </w:pPr>
    </w:p>
    <w:p w14:paraId="22793BCA" w14:textId="303AB587" w:rsidR="003F655F" w:rsidRDefault="003F655F" w:rsidP="0053101C">
      <w:pPr>
        <w:numPr>
          <w:ilvl w:val="0"/>
          <w:numId w:val="25"/>
        </w:numPr>
        <w:ind w:right="5"/>
        <w:rPr>
          <w:color w:val="auto"/>
        </w:rPr>
      </w:pPr>
      <w:r>
        <w:rPr>
          <w:color w:val="auto"/>
        </w:rPr>
        <w:t xml:space="preserve">Would not be able to walk to that school in </w:t>
      </w:r>
      <w:r w:rsidR="00D41578">
        <w:rPr>
          <w:color w:val="auto"/>
        </w:rPr>
        <w:t>reasonable</w:t>
      </w:r>
      <w:r>
        <w:rPr>
          <w:color w:val="auto"/>
        </w:rPr>
        <w:t xml:space="preserve"> safety, even if they were accompanied by their parent</w:t>
      </w:r>
      <w:r w:rsidR="002579FB">
        <w:rPr>
          <w:color w:val="auto"/>
        </w:rPr>
        <w:t>/carer/responsible other</w:t>
      </w:r>
      <w:r>
        <w:rPr>
          <w:color w:val="auto"/>
        </w:rPr>
        <w:t>.</w:t>
      </w:r>
      <w:r w:rsidR="00633991">
        <w:rPr>
          <w:color w:val="auto"/>
        </w:rPr>
        <w:t xml:space="preserve"> (see Para – </w:t>
      </w:r>
      <w:r w:rsidR="0080369C">
        <w:rPr>
          <w:color w:val="auto"/>
        </w:rPr>
        <w:t>72</w:t>
      </w:r>
      <w:r w:rsidR="00633991">
        <w:rPr>
          <w:color w:val="auto"/>
        </w:rPr>
        <w:t>).</w:t>
      </w:r>
    </w:p>
    <w:p w14:paraId="15625D3C" w14:textId="77777777" w:rsidR="003F655F" w:rsidRDefault="003F655F" w:rsidP="00E831C2">
      <w:pPr>
        <w:ind w:right="5" w:firstLine="0"/>
        <w:rPr>
          <w:color w:val="auto"/>
        </w:rPr>
      </w:pPr>
    </w:p>
    <w:p w14:paraId="1FCF83EA" w14:textId="098CA5E5" w:rsidR="005D5D4C" w:rsidRPr="00CF64AA" w:rsidRDefault="005D5D4C" w:rsidP="00E94AB6">
      <w:pPr>
        <w:spacing w:after="0" w:line="259" w:lineRule="auto"/>
        <w:rPr>
          <w:color w:val="auto"/>
        </w:rPr>
      </w:pPr>
    </w:p>
    <w:p w14:paraId="77046EF6" w14:textId="5A41E359" w:rsidR="005D5D4C" w:rsidRPr="00397386" w:rsidRDefault="00077431" w:rsidP="00397386">
      <w:pPr>
        <w:spacing w:after="259" w:line="243" w:lineRule="auto"/>
        <w:ind w:left="0" w:right="75" w:firstLine="0"/>
        <w:rPr>
          <w:b/>
          <w:color w:val="auto"/>
        </w:rPr>
      </w:pPr>
      <w:r w:rsidRPr="00397386">
        <w:rPr>
          <w:b/>
          <w:color w:val="auto"/>
        </w:rPr>
        <w:t xml:space="preserve">Qualifying </w:t>
      </w:r>
      <w:r w:rsidR="00A2250E" w:rsidRPr="00397386">
        <w:rPr>
          <w:b/>
          <w:color w:val="auto"/>
        </w:rPr>
        <w:t>School</w:t>
      </w:r>
      <w:r w:rsidRPr="00397386">
        <w:rPr>
          <w:b/>
          <w:color w:val="auto"/>
        </w:rPr>
        <w:t>s</w:t>
      </w:r>
    </w:p>
    <w:p w14:paraId="6C962120" w14:textId="795C6D45" w:rsidR="00077431" w:rsidRDefault="00077431" w:rsidP="0053101C">
      <w:pPr>
        <w:pStyle w:val="ListParagraph"/>
        <w:numPr>
          <w:ilvl w:val="0"/>
          <w:numId w:val="26"/>
        </w:numPr>
        <w:spacing w:after="259" w:line="243" w:lineRule="auto"/>
        <w:ind w:left="426" w:right="75"/>
      </w:pPr>
      <w:r>
        <w:t>These are:</w:t>
      </w:r>
    </w:p>
    <w:p w14:paraId="2CD73A78" w14:textId="77777777" w:rsidR="00E94AB6" w:rsidRDefault="00E94AB6" w:rsidP="00E94AB6">
      <w:pPr>
        <w:pStyle w:val="ListParagraph"/>
        <w:spacing w:after="259" w:line="243" w:lineRule="auto"/>
        <w:ind w:right="75" w:firstLine="0"/>
      </w:pPr>
    </w:p>
    <w:p w14:paraId="5E32902C" w14:textId="77777777" w:rsidR="00077431" w:rsidRPr="00077431" w:rsidRDefault="00077431" w:rsidP="0053101C">
      <w:pPr>
        <w:pStyle w:val="ListParagraph"/>
        <w:numPr>
          <w:ilvl w:val="0"/>
          <w:numId w:val="23"/>
        </w:numPr>
        <w:spacing w:after="259" w:line="243" w:lineRule="auto"/>
        <w:ind w:right="75"/>
        <w:rPr>
          <w:b/>
          <w:color w:val="auto"/>
        </w:rPr>
      </w:pPr>
      <w:r>
        <w:t xml:space="preserve">community schools, foundation schools, voluntary aided and voluntary controlled schools; </w:t>
      </w:r>
    </w:p>
    <w:p w14:paraId="610082C9" w14:textId="77777777" w:rsidR="00077431" w:rsidRPr="00077431" w:rsidRDefault="00077431" w:rsidP="0053101C">
      <w:pPr>
        <w:pStyle w:val="ListParagraph"/>
        <w:numPr>
          <w:ilvl w:val="0"/>
          <w:numId w:val="23"/>
        </w:numPr>
        <w:spacing w:after="259" w:line="243" w:lineRule="auto"/>
        <w:ind w:right="75"/>
        <w:rPr>
          <w:b/>
          <w:color w:val="auto"/>
        </w:rPr>
      </w:pPr>
      <w:r>
        <w:t xml:space="preserve">academies (including those which are free schools, university technical colleges, studio schools and special schools); </w:t>
      </w:r>
    </w:p>
    <w:p w14:paraId="6077F75A" w14:textId="77777777" w:rsidR="00077431" w:rsidRPr="00077431" w:rsidRDefault="00077431" w:rsidP="0053101C">
      <w:pPr>
        <w:pStyle w:val="ListParagraph"/>
        <w:numPr>
          <w:ilvl w:val="0"/>
          <w:numId w:val="23"/>
        </w:numPr>
        <w:spacing w:after="259" w:line="243" w:lineRule="auto"/>
        <w:ind w:right="75"/>
        <w:rPr>
          <w:b/>
          <w:color w:val="auto"/>
        </w:rPr>
      </w:pPr>
      <w:r>
        <w:t xml:space="preserve">alternative provision academies; </w:t>
      </w:r>
    </w:p>
    <w:p w14:paraId="0FCA8207" w14:textId="77777777" w:rsidR="00077431" w:rsidRPr="00077431" w:rsidRDefault="00077431" w:rsidP="0053101C">
      <w:pPr>
        <w:pStyle w:val="ListParagraph"/>
        <w:numPr>
          <w:ilvl w:val="0"/>
          <w:numId w:val="23"/>
        </w:numPr>
        <w:spacing w:after="259" w:line="243" w:lineRule="auto"/>
        <w:ind w:right="75"/>
        <w:rPr>
          <w:b/>
          <w:color w:val="auto"/>
        </w:rPr>
      </w:pPr>
      <w:r>
        <w:t xml:space="preserve">community or foundation special schools; </w:t>
      </w:r>
    </w:p>
    <w:p w14:paraId="0F56F311" w14:textId="77777777" w:rsidR="00077431" w:rsidRPr="00077431" w:rsidRDefault="00077431" w:rsidP="0053101C">
      <w:pPr>
        <w:pStyle w:val="ListParagraph"/>
        <w:numPr>
          <w:ilvl w:val="0"/>
          <w:numId w:val="23"/>
        </w:numPr>
        <w:spacing w:after="259" w:line="243" w:lineRule="auto"/>
        <w:ind w:right="75"/>
        <w:rPr>
          <w:b/>
          <w:color w:val="auto"/>
        </w:rPr>
      </w:pPr>
      <w:r>
        <w:t xml:space="preserve">non-maintained special schools; </w:t>
      </w:r>
    </w:p>
    <w:p w14:paraId="4E1272D1" w14:textId="77777777" w:rsidR="00077431" w:rsidRPr="00077431" w:rsidRDefault="00077431" w:rsidP="0053101C">
      <w:pPr>
        <w:pStyle w:val="ListParagraph"/>
        <w:numPr>
          <w:ilvl w:val="0"/>
          <w:numId w:val="23"/>
        </w:numPr>
        <w:spacing w:after="259" w:line="243" w:lineRule="auto"/>
        <w:ind w:right="75"/>
        <w:rPr>
          <w:b/>
          <w:color w:val="auto"/>
        </w:rPr>
      </w:pPr>
      <w:r>
        <w:t xml:space="preserve">pupil referral units; </w:t>
      </w:r>
    </w:p>
    <w:p w14:paraId="3E98A3F3" w14:textId="77777777" w:rsidR="00077431" w:rsidRPr="00077431" w:rsidRDefault="00077431" w:rsidP="0053101C">
      <w:pPr>
        <w:pStyle w:val="ListParagraph"/>
        <w:numPr>
          <w:ilvl w:val="0"/>
          <w:numId w:val="23"/>
        </w:numPr>
        <w:spacing w:after="259" w:line="243" w:lineRule="auto"/>
        <w:ind w:right="75"/>
        <w:rPr>
          <w:b/>
          <w:color w:val="auto"/>
        </w:rPr>
      </w:pPr>
      <w:r>
        <w:t xml:space="preserve">maintained nursery schools (where attended by a child of compulsory school age); and </w:t>
      </w:r>
    </w:p>
    <w:p w14:paraId="38686DD3" w14:textId="26B310CF" w:rsidR="00077431" w:rsidRPr="00E94AB6" w:rsidRDefault="00077431" w:rsidP="0053101C">
      <w:pPr>
        <w:pStyle w:val="ListParagraph"/>
        <w:numPr>
          <w:ilvl w:val="0"/>
          <w:numId w:val="23"/>
        </w:numPr>
        <w:spacing w:after="259" w:line="243" w:lineRule="auto"/>
        <w:ind w:right="75"/>
        <w:rPr>
          <w:b/>
          <w:color w:val="auto"/>
        </w:rPr>
      </w:pPr>
      <w:r>
        <w:t>city technology colleges and city colleges for the technology of the arts.</w:t>
      </w:r>
    </w:p>
    <w:p w14:paraId="79CC4B8D" w14:textId="77777777" w:rsidR="00E94AB6" w:rsidRPr="00077431" w:rsidRDefault="00E94AB6" w:rsidP="00E94AB6">
      <w:pPr>
        <w:pStyle w:val="ListParagraph"/>
        <w:spacing w:after="259" w:line="243" w:lineRule="auto"/>
        <w:ind w:left="895" w:right="75" w:firstLine="0"/>
        <w:rPr>
          <w:b/>
          <w:color w:val="auto"/>
        </w:rPr>
      </w:pPr>
    </w:p>
    <w:p w14:paraId="658A58DF" w14:textId="068DFB77" w:rsidR="00A2250E" w:rsidRPr="00D851E7" w:rsidRDefault="0476FE19" w:rsidP="0053101C">
      <w:pPr>
        <w:pStyle w:val="ListParagraph"/>
        <w:numPr>
          <w:ilvl w:val="0"/>
          <w:numId w:val="26"/>
        </w:numPr>
        <w:ind w:left="426" w:right="5"/>
        <w:rPr>
          <w:color w:val="auto"/>
        </w:rPr>
      </w:pPr>
      <w:r w:rsidRPr="3CC7FF62">
        <w:rPr>
          <w:color w:val="auto"/>
        </w:rPr>
        <w:t xml:space="preserve">The criteria for a </w:t>
      </w:r>
      <w:r w:rsidR="44276C63" w:rsidRPr="3CC7FF62">
        <w:rPr>
          <w:color w:val="auto"/>
        </w:rPr>
        <w:t xml:space="preserve">qualifying </w:t>
      </w:r>
      <w:r w:rsidRPr="3CC7FF62">
        <w:rPr>
          <w:color w:val="auto"/>
        </w:rPr>
        <w:t xml:space="preserve">school to be considered for </w:t>
      </w:r>
      <w:r w:rsidR="3129B0F9" w:rsidRPr="3CC7FF62">
        <w:rPr>
          <w:color w:val="auto"/>
        </w:rPr>
        <w:t xml:space="preserve">travel assistance </w:t>
      </w:r>
      <w:r w:rsidRPr="3CC7FF62">
        <w:rPr>
          <w:color w:val="auto"/>
        </w:rPr>
        <w:t>are:</w:t>
      </w:r>
    </w:p>
    <w:p w14:paraId="39A6A457" w14:textId="77777777" w:rsidR="00077431" w:rsidRPr="00D851E7" w:rsidRDefault="00077431" w:rsidP="00A2250E">
      <w:pPr>
        <w:ind w:right="5"/>
        <w:rPr>
          <w:color w:val="auto"/>
        </w:rPr>
      </w:pPr>
    </w:p>
    <w:p w14:paraId="07803E5A" w14:textId="353B57A4" w:rsidR="00A2250E" w:rsidRPr="00FF4C56" w:rsidRDefault="00A2250E" w:rsidP="0053101C">
      <w:pPr>
        <w:pStyle w:val="ListParagraph"/>
        <w:numPr>
          <w:ilvl w:val="0"/>
          <w:numId w:val="31"/>
        </w:numPr>
        <w:ind w:right="5"/>
        <w:rPr>
          <w:color w:val="auto"/>
        </w:rPr>
      </w:pPr>
      <w:r w:rsidRPr="00FF4C56">
        <w:rPr>
          <w:color w:val="auto"/>
        </w:rPr>
        <w:lastRenderedPageBreak/>
        <w:t>Nearest School – this is your nearest school to the home postal address and it is determined based on straight line d</w:t>
      </w:r>
      <w:r w:rsidR="009472A9" w:rsidRPr="00FF4C56">
        <w:rPr>
          <w:color w:val="auto"/>
        </w:rPr>
        <w:t>i</w:t>
      </w:r>
      <w:r w:rsidRPr="00FF4C56">
        <w:rPr>
          <w:color w:val="auto"/>
        </w:rPr>
        <w:t>st</w:t>
      </w:r>
      <w:r w:rsidR="009472A9" w:rsidRPr="00FF4C56">
        <w:rPr>
          <w:color w:val="auto"/>
        </w:rPr>
        <w:t>an</w:t>
      </w:r>
      <w:r w:rsidRPr="00FF4C56">
        <w:rPr>
          <w:color w:val="auto"/>
        </w:rPr>
        <w:t>ce between home and school</w:t>
      </w:r>
      <w:r w:rsidR="00077431" w:rsidRPr="00FF4C56">
        <w:rPr>
          <w:color w:val="auto"/>
        </w:rPr>
        <w:t xml:space="preserve"> using the Dorset GIS system, using the Eastings and Northings for each location.</w:t>
      </w:r>
    </w:p>
    <w:p w14:paraId="5DE4C647" w14:textId="3250D832" w:rsidR="00A2250E" w:rsidRPr="00FF4C56" w:rsidRDefault="00A2250E" w:rsidP="0053101C">
      <w:pPr>
        <w:pStyle w:val="ListParagraph"/>
        <w:numPr>
          <w:ilvl w:val="0"/>
          <w:numId w:val="31"/>
        </w:numPr>
        <w:ind w:right="5"/>
        <w:rPr>
          <w:color w:val="00B0F0"/>
        </w:rPr>
      </w:pPr>
      <w:r w:rsidRPr="00FF4C56">
        <w:rPr>
          <w:color w:val="auto"/>
        </w:rPr>
        <w:t>Catchment School – the catchment school is determined by your postal address. You will be eligible to transport to your catchment school if it is over the statutory walking distance, even if there is a nearer eligible school.</w:t>
      </w:r>
      <w:r w:rsidR="00E67758" w:rsidRPr="00FF4C56">
        <w:rPr>
          <w:color w:val="auto"/>
        </w:rPr>
        <w:t xml:space="preserve"> </w:t>
      </w:r>
      <w:hyperlink r:id="rId12" w:history="1">
        <w:r w:rsidR="00E67758" w:rsidRPr="00FF4C56">
          <w:rPr>
            <w:color w:val="0000FF"/>
            <w:u w:val="single"/>
          </w:rPr>
          <w:t>Get local information for your address - Dorset Council</w:t>
        </w:r>
      </w:hyperlink>
    </w:p>
    <w:p w14:paraId="2C978BDA" w14:textId="3BB6B84C" w:rsidR="00A2250E" w:rsidRPr="00FF4C56" w:rsidRDefault="00A2250E" w:rsidP="0053101C">
      <w:pPr>
        <w:pStyle w:val="ListParagraph"/>
        <w:numPr>
          <w:ilvl w:val="0"/>
          <w:numId w:val="31"/>
        </w:numPr>
        <w:ind w:right="5"/>
        <w:rPr>
          <w:color w:val="auto"/>
        </w:rPr>
      </w:pPr>
      <w:r w:rsidRPr="00FF4C56">
        <w:rPr>
          <w:color w:val="auto"/>
        </w:rPr>
        <w:t xml:space="preserve">Joint </w:t>
      </w:r>
      <w:r w:rsidR="009472A9" w:rsidRPr="00FF4C56">
        <w:rPr>
          <w:color w:val="auto"/>
        </w:rPr>
        <w:t xml:space="preserve">Primary </w:t>
      </w:r>
      <w:r w:rsidRPr="00FF4C56">
        <w:rPr>
          <w:color w:val="auto"/>
        </w:rPr>
        <w:t>Catchment</w:t>
      </w:r>
      <w:r w:rsidR="00077431" w:rsidRPr="00D851E7">
        <w:rPr>
          <w:rStyle w:val="FootnoteReference"/>
          <w:color w:val="auto"/>
        </w:rPr>
        <w:footnoteReference w:id="2"/>
      </w:r>
      <w:r w:rsidRPr="00FF4C56">
        <w:rPr>
          <w:color w:val="auto"/>
        </w:rPr>
        <w:t xml:space="preserve"> – some postal addresses are catchment to more than one </w:t>
      </w:r>
      <w:r w:rsidR="009472A9" w:rsidRPr="00FF4C56">
        <w:rPr>
          <w:color w:val="auto"/>
        </w:rPr>
        <w:t xml:space="preserve">primary </w:t>
      </w:r>
      <w:r w:rsidRPr="00FF4C56">
        <w:rPr>
          <w:color w:val="auto"/>
        </w:rPr>
        <w:t>school. In this case the eligible school will be the nearest catchment school (</w:t>
      </w:r>
      <w:r w:rsidR="009472A9" w:rsidRPr="00FF4C56">
        <w:rPr>
          <w:color w:val="auto"/>
        </w:rPr>
        <w:t>b</w:t>
      </w:r>
      <w:r w:rsidRPr="00FF4C56">
        <w:rPr>
          <w:color w:val="auto"/>
        </w:rPr>
        <w:t xml:space="preserve">ased on straight line distance). You will still be </w:t>
      </w:r>
      <w:r w:rsidR="00897731" w:rsidRPr="00FF4C56">
        <w:rPr>
          <w:color w:val="auto"/>
        </w:rPr>
        <w:t>entitled</w:t>
      </w:r>
      <w:r w:rsidRPr="00FF4C56">
        <w:rPr>
          <w:color w:val="auto"/>
        </w:rPr>
        <w:t xml:space="preserve"> to transport to the nearest school if it is not a catchment school</w:t>
      </w:r>
      <w:r w:rsidR="00897731" w:rsidRPr="00FF4C56">
        <w:rPr>
          <w:color w:val="auto"/>
        </w:rPr>
        <w:t xml:space="preserve"> if it is over the statutory walking distance.</w:t>
      </w:r>
      <w:r w:rsidRPr="00FF4C56">
        <w:rPr>
          <w:color w:val="auto"/>
        </w:rPr>
        <w:t xml:space="preserve">  </w:t>
      </w:r>
    </w:p>
    <w:p w14:paraId="3E6D778C" w14:textId="77777777" w:rsidR="00A2250E" w:rsidRDefault="00A2250E" w:rsidP="006F7333">
      <w:pPr>
        <w:ind w:left="0" w:right="5" w:firstLine="0"/>
        <w:rPr>
          <w:color w:val="auto"/>
        </w:rPr>
      </w:pPr>
    </w:p>
    <w:p w14:paraId="0E513472" w14:textId="2F2D9487" w:rsidR="005D5D4C" w:rsidRPr="00FF4C56" w:rsidRDefault="72EDE80E" w:rsidP="0053101C">
      <w:pPr>
        <w:pStyle w:val="ListParagraph"/>
        <w:numPr>
          <w:ilvl w:val="0"/>
          <w:numId w:val="26"/>
        </w:numPr>
        <w:ind w:left="0" w:firstLine="0"/>
        <w:rPr>
          <w:color w:val="auto"/>
        </w:rPr>
      </w:pPr>
      <w:r w:rsidRPr="79312E37">
        <w:rPr>
          <w:color w:val="auto"/>
        </w:rPr>
        <w:t>T</w:t>
      </w:r>
      <w:r w:rsidR="517676FA" w:rsidRPr="79312E37">
        <w:rPr>
          <w:color w:val="auto"/>
        </w:rPr>
        <w:t xml:space="preserve">ravel assistance </w:t>
      </w:r>
      <w:r w:rsidR="488DF1C3" w:rsidRPr="79312E37">
        <w:rPr>
          <w:color w:val="auto"/>
        </w:rPr>
        <w:t>is currently provided to the nearest</w:t>
      </w:r>
      <w:r w:rsidR="0EDA61C6" w:rsidRPr="79312E37">
        <w:rPr>
          <w:color w:val="auto"/>
        </w:rPr>
        <w:t xml:space="preserve"> or </w:t>
      </w:r>
      <w:r w:rsidR="488DF1C3" w:rsidRPr="79312E37">
        <w:rPr>
          <w:color w:val="auto"/>
        </w:rPr>
        <w:t xml:space="preserve">catchment area school where the child meets the qualifying criteria. Whilst these agreed areas remain unaltered, schools will continue to have </w:t>
      </w:r>
      <w:r w:rsidR="0E2DD557" w:rsidRPr="79312E37">
        <w:rPr>
          <w:color w:val="auto"/>
        </w:rPr>
        <w:t>eligible</w:t>
      </w:r>
      <w:r w:rsidR="488DF1C3" w:rsidRPr="79312E37">
        <w:rPr>
          <w:color w:val="auto"/>
        </w:rPr>
        <w:t xml:space="preserve"> transport provided by </w:t>
      </w:r>
      <w:r w:rsidR="0525C4FC" w:rsidRPr="79312E37">
        <w:rPr>
          <w:color w:val="auto"/>
        </w:rPr>
        <w:t>Dorset Council</w:t>
      </w:r>
      <w:r w:rsidR="488DF1C3" w:rsidRPr="79312E37">
        <w:rPr>
          <w:color w:val="auto"/>
        </w:rPr>
        <w:t xml:space="preserve">. </w:t>
      </w:r>
    </w:p>
    <w:p w14:paraId="178715FA" w14:textId="79258F32" w:rsidR="005D5D4C" w:rsidRPr="00FF4C56" w:rsidRDefault="005D5D4C" w:rsidP="5647E026">
      <w:pPr>
        <w:pStyle w:val="ListParagraph"/>
        <w:ind w:left="0" w:firstLine="0"/>
        <w:rPr>
          <w:color w:val="auto"/>
        </w:rPr>
      </w:pPr>
    </w:p>
    <w:p w14:paraId="2177197C" w14:textId="5A4BCF43" w:rsidR="005D5D4C" w:rsidRPr="00FF4C56" w:rsidRDefault="5182335D" w:rsidP="0053101C">
      <w:pPr>
        <w:pStyle w:val="ListParagraph"/>
        <w:numPr>
          <w:ilvl w:val="0"/>
          <w:numId w:val="26"/>
        </w:numPr>
        <w:ind w:left="0" w:firstLine="0"/>
        <w:rPr>
          <w:color w:val="auto"/>
        </w:rPr>
      </w:pPr>
      <w:r w:rsidRPr="79312E37">
        <w:rPr>
          <w:color w:val="auto"/>
        </w:rPr>
        <w:t>If</w:t>
      </w:r>
      <w:r w:rsidR="488DF1C3" w:rsidRPr="79312E37">
        <w:rPr>
          <w:color w:val="auto"/>
        </w:rPr>
        <w:t xml:space="preserve"> any school chooses to alter their catchment area or admissions policy, they will need to consult on their arrangements with </w:t>
      </w:r>
      <w:r w:rsidR="0525C4FC" w:rsidRPr="79312E37">
        <w:rPr>
          <w:color w:val="auto"/>
        </w:rPr>
        <w:t>D</w:t>
      </w:r>
      <w:r w:rsidR="67A08911" w:rsidRPr="79312E37">
        <w:rPr>
          <w:color w:val="auto"/>
        </w:rPr>
        <w:t xml:space="preserve">orset </w:t>
      </w:r>
      <w:r w:rsidR="0525C4FC" w:rsidRPr="79312E37">
        <w:rPr>
          <w:color w:val="auto"/>
        </w:rPr>
        <w:t>C</w:t>
      </w:r>
      <w:r w:rsidR="67A08911" w:rsidRPr="79312E37">
        <w:rPr>
          <w:color w:val="auto"/>
        </w:rPr>
        <w:t>ouncil</w:t>
      </w:r>
      <w:r w:rsidR="488DF1C3" w:rsidRPr="79312E37">
        <w:rPr>
          <w:color w:val="auto"/>
        </w:rPr>
        <w:t xml:space="preserve">, as </w:t>
      </w:r>
      <w:r w:rsidR="0525C4FC" w:rsidRPr="79312E37">
        <w:rPr>
          <w:color w:val="auto"/>
        </w:rPr>
        <w:t>a</w:t>
      </w:r>
      <w:r w:rsidR="488DF1C3" w:rsidRPr="79312E37">
        <w:rPr>
          <w:color w:val="auto"/>
        </w:rPr>
        <w:t xml:space="preserve"> L</w:t>
      </w:r>
      <w:r w:rsidR="0525C4FC" w:rsidRPr="79312E37">
        <w:rPr>
          <w:color w:val="auto"/>
        </w:rPr>
        <w:t xml:space="preserve">ocal Authority </w:t>
      </w:r>
      <w:r w:rsidR="488DF1C3" w:rsidRPr="79312E37">
        <w:rPr>
          <w:color w:val="auto"/>
        </w:rPr>
        <w:t>is only legally required to provide transport to the nearest appropriate school. If schools change their arrangements</w:t>
      </w:r>
      <w:r w:rsidR="1681AAD3" w:rsidRPr="79312E37">
        <w:rPr>
          <w:color w:val="auto"/>
        </w:rPr>
        <w:t xml:space="preserve"> and this has an impact on the entitlement to transport the school will have to make this clear to parents and other consultees</w:t>
      </w:r>
      <w:r w:rsidR="488DF1C3" w:rsidRPr="79312E37">
        <w:rPr>
          <w:color w:val="auto"/>
        </w:rPr>
        <w:t xml:space="preserve"> it will be their responsibility to inform parents.  </w:t>
      </w:r>
      <w:r w:rsidR="3144E8AA" w:rsidRPr="79312E37">
        <w:rPr>
          <w:color w:val="auto"/>
        </w:rPr>
        <w:t xml:space="preserve">(See Para – </w:t>
      </w:r>
      <w:r w:rsidR="0525C4FC" w:rsidRPr="79312E37">
        <w:rPr>
          <w:color w:val="auto"/>
        </w:rPr>
        <w:t>75</w:t>
      </w:r>
      <w:r w:rsidR="3144E8AA" w:rsidRPr="79312E37">
        <w:rPr>
          <w:color w:val="auto"/>
        </w:rPr>
        <w:t>).</w:t>
      </w:r>
    </w:p>
    <w:p w14:paraId="2C2AB042" w14:textId="77777777" w:rsidR="002644A5" w:rsidRPr="002579FB" w:rsidRDefault="002644A5" w:rsidP="006F7333">
      <w:pPr>
        <w:ind w:left="0" w:right="5"/>
        <w:rPr>
          <w:color w:val="FF0000"/>
        </w:rPr>
      </w:pPr>
    </w:p>
    <w:p w14:paraId="743C37F1" w14:textId="28450295" w:rsidR="005D5D4C" w:rsidRDefault="005D5D4C" w:rsidP="003F7E2F">
      <w:pPr>
        <w:spacing w:after="0" w:line="259" w:lineRule="auto"/>
        <w:ind w:left="0" w:firstLine="0"/>
        <w:rPr>
          <w:color w:val="auto"/>
        </w:rPr>
      </w:pPr>
    </w:p>
    <w:p w14:paraId="50172078" w14:textId="77777777" w:rsidR="00FF4C56" w:rsidRPr="00CF64AA" w:rsidRDefault="00FF4C56" w:rsidP="003F7E2F">
      <w:pPr>
        <w:spacing w:after="0" w:line="259" w:lineRule="auto"/>
        <w:ind w:left="0" w:firstLine="0"/>
        <w:rPr>
          <w:color w:val="auto"/>
        </w:rPr>
      </w:pPr>
    </w:p>
    <w:p w14:paraId="0DD9C187" w14:textId="60A4F5D0" w:rsidR="005D5D4C" w:rsidRPr="00E94AB6" w:rsidRDefault="005D5D4C" w:rsidP="00E94AB6">
      <w:pPr>
        <w:spacing w:after="259" w:line="243" w:lineRule="auto"/>
        <w:ind w:left="0" w:right="75" w:firstLine="0"/>
        <w:rPr>
          <w:b/>
          <w:color w:val="auto"/>
        </w:rPr>
      </w:pPr>
      <w:bookmarkStart w:id="3" w:name="_Hlk509406684"/>
      <w:r w:rsidRPr="00E94AB6">
        <w:rPr>
          <w:b/>
          <w:color w:val="auto"/>
        </w:rPr>
        <w:t xml:space="preserve">Area Specific Rules </w:t>
      </w:r>
      <w:r w:rsidR="002579FB" w:rsidRPr="00E94AB6">
        <w:rPr>
          <w:b/>
          <w:color w:val="auto"/>
        </w:rPr>
        <w:t>for qualifying schools</w:t>
      </w:r>
    </w:p>
    <w:p w14:paraId="1222DCD9" w14:textId="3227D740" w:rsidR="006407F8" w:rsidRPr="00E94AB6" w:rsidRDefault="2F6FEE29" w:rsidP="0053101C">
      <w:pPr>
        <w:pStyle w:val="ListParagraph"/>
        <w:numPr>
          <w:ilvl w:val="0"/>
          <w:numId w:val="26"/>
        </w:numPr>
        <w:ind w:left="68" w:right="170" w:firstLine="0"/>
        <w:rPr>
          <w:color w:val="auto"/>
        </w:rPr>
      </w:pPr>
      <w:r w:rsidRPr="3CC7FF62">
        <w:rPr>
          <w:color w:val="auto"/>
        </w:rPr>
        <w:t>In the case of the Dorset Studio School on the Kingston Maurward Campus, as they</w:t>
      </w:r>
      <w:r w:rsidR="08777FC4" w:rsidRPr="3CC7FF62">
        <w:rPr>
          <w:color w:val="auto"/>
        </w:rPr>
        <w:t xml:space="preserve"> moved</w:t>
      </w:r>
      <w:r w:rsidRPr="3CC7FF62">
        <w:rPr>
          <w:color w:val="auto"/>
        </w:rPr>
        <w:t xml:space="preserve"> to a Year 7 point of entry from September 2019, a young person will be </w:t>
      </w:r>
      <w:r w:rsidR="11DF0AAE" w:rsidRPr="3CC7FF62">
        <w:rPr>
          <w:color w:val="auto"/>
        </w:rPr>
        <w:t>eligible</w:t>
      </w:r>
      <w:r w:rsidRPr="3CC7FF62">
        <w:rPr>
          <w:color w:val="auto"/>
        </w:rPr>
        <w:t xml:space="preserve"> </w:t>
      </w:r>
      <w:r w:rsidR="78886489" w:rsidRPr="3CC7FF62">
        <w:rPr>
          <w:color w:val="auto"/>
        </w:rPr>
        <w:t xml:space="preserve">to transport </w:t>
      </w:r>
      <w:r w:rsidRPr="3CC7FF62">
        <w:rPr>
          <w:color w:val="auto"/>
        </w:rPr>
        <w:t>if the Studio School is the nearest school providing KS4 provision</w:t>
      </w:r>
      <w:r w:rsidR="5C33A634" w:rsidRPr="3CC7FF62">
        <w:rPr>
          <w:color w:val="auto"/>
        </w:rPr>
        <w:t xml:space="preserve"> (year 10 and 11)</w:t>
      </w:r>
      <w:r w:rsidR="55841F6A" w:rsidRPr="3CC7FF62">
        <w:rPr>
          <w:color w:val="auto"/>
        </w:rPr>
        <w:t xml:space="preserve"> subject to the statutory walking distances.</w:t>
      </w:r>
    </w:p>
    <w:p w14:paraId="2CCC6B1D" w14:textId="3580419B" w:rsidR="00994B05" w:rsidRPr="00CF64AA" w:rsidRDefault="00994B05" w:rsidP="00711929">
      <w:pPr>
        <w:pStyle w:val="ListParagraph"/>
        <w:ind w:left="426" w:right="171" w:firstLine="0"/>
        <w:rPr>
          <w:color w:val="auto"/>
        </w:rPr>
      </w:pPr>
    </w:p>
    <w:p w14:paraId="1461955A" w14:textId="45352B3D" w:rsidR="00994B05" w:rsidRPr="00E94AB6" w:rsidRDefault="00994B05" w:rsidP="0053101C">
      <w:pPr>
        <w:pStyle w:val="ListParagraph"/>
        <w:numPr>
          <w:ilvl w:val="0"/>
          <w:numId w:val="26"/>
        </w:numPr>
        <w:ind w:left="68" w:right="170" w:firstLine="0"/>
        <w:rPr>
          <w:color w:val="auto"/>
        </w:rPr>
      </w:pPr>
      <w:r w:rsidRPr="00E94AB6">
        <w:rPr>
          <w:color w:val="auto"/>
        </w:rPr>
        <w:t xml:space="preserve">In the case of </w:t>
      </w:r>
      <w:r w:rsidR="00397386" w:rsidRPr="00E94AB6">
        <w:rPr>
          <w:color w:val="auto"/>
        </w:rPr>
        <w:t xml:space="preserve">The </w:t>
      </w:r>
      <w:r w:rsidRPr="00E94AB6">
        <w:rPr>
          <w:color w:val="auto"/>
        </w:rPr>
        <w:t xml:space="preserve">Thomas Hardye School, a young person will be </w:t>
      </w:r>
      <w:r w:rsidR="00A45C81" w:rsidRPr="00E94AB6">
        <w:rPr>
          <w:color w:val="auto"/>
        </w:rPr>
        <w:t>eligible</w:t>
      </w:r>
      <w:r w:rsidRPr="00E94AB6">
        <w:rPr>
          <w:color w:val="auto"/>
        </w:rPr>
        <w:t xml:space="preserve"> if the school is the nearest or catchment school and </w:t>
      </w:r>
      <w:r w:rsidR="002579FB" w:rsidRPr="00E94AB6">
        <w:rPr>
          <w:color w:val="auto"/>
        </w:rPr>
        <w:t>subject to the statutory walking distances.</w:t>
      </w:r>
    </w:p>
    <w:p w14:paraId="7BD051E9" w14:textId="77777777" w:rsidR="00994B05" w:rsidRPr="00CF64AA" w:rsidRDefault="00994B05" w:rsidP="00711929">
      <w:pPr>
        <w:pStyle w:val="ListParagraph"/>
        <w:ind w:left="68" w:right="170" w:firstLine="0"/>
        <w:rPr>
          <w:color w:val="auto"/>
        </w:rPr>
      </w:pPr>
    </w:p>
    <w:p w14:paraId="45EEF657" w14:textId="15ACD05C" w:rsidR="00994B05" w:rsidRPr="00E94AB6" w:rsidRDefault="006407F8" w:rsidP="0053101C">
      <w:pPr>
        <w:pStyle w:val="ListParagraph"/>
        <w:numPr>
          <w:ilvl w:val="0"/>
          <w:numId w:val="26"/>
        </w:numPr>
        <w:ind w:left="68" w:right="170" w:firstLine="0"/>
        <w:rPr>
          <w:color w:val="auto"/>
        </w:rPr>
      </w:pPr>
      <w:r w:rsidRPr="00E94AB6">
        <w:rPr>
          <w:color w:val="auto"/>
        </w:rPr>
        <w:t xml:space="preserve">In the case of the Swanage School, the Local Authority will recognise a </w:t>
      </w:r>
      <w:r w:rsidR="003956AD" w:rsidRPr="00E94AB6">
        <w:rPr>
          <w:color w:val="auto"/>
        </w:rPr>
        <w:t>transport priority are</w:t>
      </w:r>
      <w:r w:rsidR="00536CD7" w:rsidRPr="00E94AB6">
        <w:rPr>
          <w:color w:val="auto"/>
        </w:rPr>
        <w:t>a</w:t>
      </w:r>
      <w:r w:rsidR="003956AD" w:rsidRPr="00E94AB6">
        <w:rPr>
          <w:color w:val="auto"/>
        </w:rPr>
        <w:t xml:space="preserve"> t</w:t>
      </w:r>
      <w:r w:rsidRPr="00E94AB6">
        <w:rPr>
          <w:color w:val="auto"/>
        </w:rPr>
        <w:t>hat is consistent with the size of the combined local primary schools’ yearly cohort capacity and with</w:t>
      </w:r>
      <w:r w:rsidR="003956AD" w:rsidRPr="00E94AB6">
        <w:rPr>
          <w:color w:val="auto"/>
        </w:rPr>
        <w:t>in</w:t>
      </w:r>
      <w:r w:rsidRPr="00E94AB6">
        <w:rPr>
          <w:color w:val="auto"/>
        </w:rPr>
        <w:t xml:space="preserve"> the</w:t>
      </w:r>
      <w:r w:rsidR="001336A6" w:rsidRPr="00E94AB6">
        <w:rPr>
          <w:color w:val="auto"/>
        </w:rPr>
        <w:t xml:space="preserve"> P</w:t>
      </w:r>
      <w:r w:rsidR="00F0020B" w:rsidRPr="00E94AB6">
        <w:rPr>
          <w:color w:val="auto"/>
        </w:rPr>
        <w:t xml:space="preserve">upil Admissions </w:t>
      </w:r>
      <w:r w:rsidR="001336A6" w:rsidRPr="00E94AB6">
        <w:rPr>
          <w:color w:val="auto"/>
        </w:rPr>
        <w:t>N</w:t>
      </w:r>
      <w:r w:rsidR="00F0020B" w:rsidRPr="00E94AB6">
        <w:rPr>
          <w:color w:val="auto"/>
        </w:rPr>
        <w:t>umber (PAN)</w:t>
      </w:r>
      <w:r w:rsidR="001336A6" w:rsidRPr="00E94AB6">
        <w:rPr>
          <w:color w:val="auto"/>
        </w:rPr>
        <w:t xml:space="preserve"> of the Swanage School. T</w:t>
      </w:r>
      <w:r w:rsidRPr="00E94AB6">
        <w:rPr>
          <w:color w:val="auto"/>
        </w:rPr>
        <w:t xml:space="preserve">he transport priority (catchment area) for determining eligibility for transport will be the </w:t>
      </w:r>
      <w:r w:rsidR="00120FDC" w:rsidRPr="00E94AB6">
        <w:rPr>
          <w:color w:val="auto"/>
        </w:rPr>
        <w:t xml:space="preserve">combined </w:t>
      </w:r>
      <w:r w:rsidRPr="00E94AB6">
        <w:rPr>
          <w:color w:val="auto"/>
        </w:rPr>
        <w:t xml:space="preserve">catchment areas of </w:t>
      </w:r>
      <w:r w:rsidR="003956AD" w:rsidRPr="00E94AB6">
        <w:rPr>
          <w:color w:val="auto"/>
        </w:rPr>
        <w:t xml:space="preserve">the </w:t>
      </w:r>
      <w:r w:rsidRPr="00E94AB6">
        <w:rPr>
          <w:color w:val="auto"/>
        </w:rPr>
        <w:t>Sw</w:t>
      </w:r>
      <w:r w:rsidR="001C7531" w:rsidRPr="00E94AB6">
        <w:rPr>
          <w:color w:val="auto"/>
        </w:rPr>
        <w:t>a</w:t>
      </w:r>
      <w:r w:rsidRPr="00E94AB6">
        <w:rPr>
          <w:color w:val="auto"/>
        </w:rPr>
        <w:t xml:space="preserve">nage Primary School, St. Mark’s CE VA Primary School </w:t>
      </w:r>
      <w:r w:rsidR="004D38EB" w:rsidRPr="00E94AB6">
        <w:rPr>
          <w:color w:val="auto"/>
        </w:rPr>
        <w:t xml:space="preserve">(Swanage) </w:t>
      </w:r>
      <w:r w:rsidRPr="00E94AB6">
        <w:rPr>
          <w:color w:val="auto"/>
        </w:rPr>
        <w:t>and St. Georges Langton Matravers Primary School.</w:t>
      </w:r>
      <w:r w:rsidR="001C7531" w:rsidRPr="00E94AB6">
        <w:rPr>
          <w:color w:val="auto"/>
        </w:rPr>
        <w:t xml:space="preserve"> Children and young people who are outside of this transport priority area may still be eligible for </w:t>
      </w:r>
      <w:r w:rsidR="001C7531" w:rsidRPr="00E94AB6">
        <w:rPr>
          <w:color w:val="auto"/>
        </w:rPr>
        <w:lastRenderedPageBreak/>
        <w:t xml:space="preserve">transport support </w:t>
      </w:r>
      <w:r w:rsidR="002579FB" w:rsidRPr="00E94AB6">
        <w:rPr>
          <w:color w:val="auto"/>
        </w:rPr>
        <w:t>subject to the statutory walking distances and the Swanage School being the nearest school.</w:t>
      </w:r>
      <w:r w:rsidR="001336A6" w:rsidRPr="00E94AB6">
        <w:rPr>
          <w:color w:val="auto"/>
        </w:rPr>
        <w:t xml:space="preserve"> </w:t>
      </w:r>
    </w:p>
    <w:p w14:paraId="50DB3CB6" w14:textId="77777777" w:rsidR="00994B05" w:rsidRPr="00CF64AA" w:rsidRDefault="00994B05" w:rsidP="00711929">
      <w:pPr>
        <w:pStyle w:val="ListParagraph"/>
        <w:ind w:left="68" w:right="170" w:firstLine="0"/>
        <w:rPr>
          <w:color w:val="auto"/>
        </w:rPr>
      </w:pPr>
    </w:p>
    <w:p w14:paraId="7656494F" w14:textId="6980FFA3" w:rsidR="009A032A" w:rsidRPr="00E94AB6" w:rsidRDefault="00994B05" w:rsidP="0053101C">
      <w:pPr>
        <w:pStyle w:val="ListParagraph"/>
        <w:numPr>
          <w:ilvl w:val="0"/>
          <w:numId w:val="26"/>
        </w:numPr>
        <w:ind w:left="68" w:right="170" w:firstLine="0"/>
        <w:rPr>
          <w:color w:val="auto"/>
        </w:rPr>
      </w:pPr>
      <w:r w:rsidRPr="00E94AB6">
        <w:rPr>
          <w:color w:val="auto"/>
        </w:rPr>
        <w:t xml:space="preserve">In the case of the Purbeck School, </w:t>
      </w:r>
      <w:r w:rsidR="009A032A" w:rsidRPr="00E94AB6">
        <w:rPr>
          <w:color w:val="auto"/>
        </w:rPr>
        <w:t xml:space="preserve">a young person will be </w:t>
      </w:r>
      <w:r w:rsidR="00A45C81" w:rsidRPr="00E94AB6">
        <w:rPr>
          <w:color w:val="auto"/>
        </w:rPr>
        <w:t>eligible</w:t>
      </w:r>
      <w:r w:rsidR="009A032A" w:rsidRPr="00E94AB6">
        <w:rPr>
          <w:color w:val="auto"/>
        </w:rPr>
        <w:t xml:space="preserve"> if the school is the nearest or catchment school and </w:t>
      </w:r>
      <w:r w:rsidR="002579FB" w:rsidRPr="00E94AB6">
        <w:rPr>
          <w:color w:val="auto"/>
        </w:rPr>
        <w:t>subject to the statutory walking distances.</w:t>
      </w:r>
    </w:p>
    <w:p w14:paraId="5FE91811" w14:textId="77777777" w:rsidR="00E738BF" w:rsidRDefault="00E738BF" w:rsidP="00711929">
      <w:pPr>
        <w:pStyle w:val="ListParagraph"/>
        <w:ind w:left="426" w:right="171" w:firstLine="0"/>
        <w:rPr>
          <w:color w:val="auto"/>
        </w:rPr>
      </w:pPr>
    </w:p>
    <w:p w14:paraId="43BA41E2" w14:textId="0DE7DAC5" w:rsidR="00E738BF" w:rsidRPr="00E94AB6" w:rsidRDefault="00E738BF" w:rsidP="0053101C">
      <w:pPr>
        <w:pStyle w:val="ListParagraph"/>
        <w:numPr>
          <w:ilvl w:val="0"/>
          <w:numId w:val="26"/>
        </w:numPr>
        <w:ind w:left="68" w:right="170" w:firstLine="0"/>
        <w:rPr>
          <w:color w:val="auto"/>
        </w:rPr>
      </w:pPr>
      <w:r w:rsidRPr="00E94AB6">
        <w:rPr>
          <w:color w:val="auto"/>
        </w:rPr>
        <w:t>Some postal addresses in Verwood are deemed catchment for both Ferndown Upper and Queen Elizabeth School and attendance at either will be eligible for transport from those addresses</w:t>
      </w:r>
      <w:r w:rsidR="002579FB" w:rsidRPr="00E94AB6">
        <w:rPr>
          <w:color w:val="auto"/>
        </w:rPr>
        <w:t xml:space="preserve"> subject to the statutory walking distances.</w:t>
      </w:r>
    </w:p>
    <w:bookmarkEnd w:id="3"/>
    <w:p w14:paraId="67474DE3" w14:textId="77777777" w:rsidR="009A032A" w:rsidRDefault="009A032A" w:rsidP="00E738BF">
      <w:pPr>
        <w:spacing w:after="0" w:line="234" w:lineRule="auto"/>
        <w:ind w:left="0" w:right="7649" w:firstLine="0"/>
        <w:rPr>
          <w:color w:val="auto"/>
        </w:rPr>
      </w:pPr>
    </w:p>
    <w:p w14:paraId="4504E932" w14:textId="77777777" w:rsidR="009A032A" w:rsidRPr="00CF64AA" w:rsidRDefault="009A032A" w:rsidP="003F7E2F">
      <w:pPr>
        <w:spacing w:after="0" w:line="234" w:lineRule="auto"/>
        <w:ind w:left="175" w:right="7649" w:firstLine="0"/>
        <w:rPr>
          <w:color w:val="auto"/>
        </w:rPr>
      </w:pPr>
    </w:p>
    <w:p w14:paraId="48BC216B" w14:textId="6755ACD6" w:rsidR="00E738BF" w:rsidRPr="00E94AB6" w:rsidRDefault="00E738BF" w:rsidP="00E94AB6">
      <w:pPr>
        <w:spacing w:after="259" w:line="243" w:lineRule="auto"/>
        <w:ind w:left="0" w:right="75" w:firstLine="0"/>
        <w:rPr>
          <w:b/>
          <w:color w:val="auto"/>
        </w:rPr>
      </w:pPr>
      <w:r w:rsidRPr="00E94AB6">
        <w:rPr>
          <w:b/>
          <w:color w:val="auto"/>
        </w:rPr>
        <w:t>Statutory Walking Distances</w:t>
      </w:r>
    </w:p>
    <w:p w14:paraId="1720BB65" w14:textId="5F2A3E4A" w:rsidR="00E738BF" w:rsidRPr="00E94AB6" w:rsidRDefault="00E738BF" w:rsidP="0053101C">
      <w:pPr>
        <w:pStyle w:val="ListParagraph"/>
        <w:numPr>
          <w:ilvl w:val="0"/>
          <w:numId w:val="26"/>
        </w:numPr>
        <w:ind w:left="68" w:right="170" w:firstLine="0"/>
        <w:rPr>
          <w:color w:val="auto"/>
        </w:rPr>
      </w:pPr>
      <w:r w:rsidRPr="00E94AB6">
        <w:rPr>
          <w:color w:val="auto"/>
        </w:rPr>
        <w:t xml:space="preserve">The statutory walking distances are used to determine whether a child is eligible </w:t>
      </w:r>
    </w:p>
    <w:p w14:paraId="5DC1DD4B" w14:textId="77777777" w:rsidR="00E738BF" w:rsidRPr="00550BC0" w:rsidRDefault="00E738BF" w:rsidP="00550BC0">
      <w:pPr>
        <w:ind w:left="68" w:right="170" w:firstLine="0"/>
        <w:rPr>
          <w:color w:val="auto"/>
        </w:rPr>
      </w:pPr>
      <w:r w:rsidRPr="00550BC0">
        <w:rPr>
          <w:color w:val="auto"/>
        </w:rPr>
        <w:t xml:space="preserve">for free travel to school. They are the distance beyond which a child who is attending </w:t>
      </w:r>
    </w:p>
    <w:p w14:paraId="71536AA6" w14:textId="77777777" w:rsidR="00E738BF" w:rsidRPr="00E738BF" w:rsidRDefault="00E738BF" w:rsidP="00550BC0">
      <w:pPr>
        <w:pStyle w:val="ListParagraph"/>
        <w:ind w:left="68" w:right="170" w:firstLine="0"/>
        <w:rPr>
          <w:color w:val="auto"/>
        </w:rPr>
      </w:pPr>
      <w:r w:rsidRPr="00E738BF">
        <w:rPr>
          <w:color w:val="auto"/>
        </w:rPr>
        <w:t xml:space="preserve">their nearest suitable school is eligible for free travel arranged by their local authority. </w:t>
      </w:r>
    </w:p>
    <w:p w14:paraId="282F4B6E" w14:textId="77777777" w:rsidR="00E738BF" w:rsidRPr="00E738BF" w:rsidRDefault="00E738BF" w:rsidP="00550BC0">
      <w:pPr>
        <w:pStyle w:val="ListParagraph"/>
        <w:ind w:left="68" w:right="170" w:firstLine="0"/>
        <w:rPr>
          <w:color w:val="auto"/>
        </w:rPr>
      </w:pPr>
      <w:r w:rsidRPr="00E738BF">
        <w:rPr>
          <w:color w:val="auto"/>
        </w:rPr>
        <w:t xml:space="preserve">Where a child lives within the statutory walking distance (and is not eligible for free travel </w:t>
      </w:r>
    </w:p>
    <w:p w14:paraId="396D8ECE" w14:textId="46EE60AB" w:rsidR="00E738BF" w:rsidRPr="00E738BF" w:rsidRDefault="00E738BF" w:rsidP="00E738BF">
      <w:pPr>
        <w:ind w:left="0" w:right="171"/>
        <w:rPr>
          <w:color w:val="auto"/>
        </w:rPr>
      </w:pPr>
      <w:r w:rsidRPr="00E738BF">
        <w:rPr>
          <w:color w:val="auto"/>
        </w:rPr>
        <w:t xml:space="preserve">on any of the other grounds set out in this </w:t>
      </w:r>
      <w:r w:rsidR="002579FB">
        <w:rPr>
          <w:color w:val="auto"/>
        </w:rPr>
        <w:t>policy</w:t>
      </w:r>
      <w:r w:rsidRPr="00E738BF">
        <w:rPr>
          <w:color w:val="auto"/>
        </w:rPr>
        <w:t xml:space="preserve">) the parent is responsible for </w:t>
      </w:r>
    </w:p>
    <w:p w14:paraId="3B0C587E" w14:textId="77777777" w:rsidR="00E738BF" w:rsidRPr="00E738BF" w:rsidRDefault="00E738BF" w:rsidP="00E738BF">
      <w:pPr>
        <w:ind w:left="0" w:right="171"/>
        <w:rPr>
          <w:color w:val="auto"/>
        </w:rPr>
      </w:pPr>
      <w:r w:rsidRPr="00E738BF">
        <w:rPr>
          <w:color w:val="auto"/>
        </w:rPr>
        <w:t xml:space="preserve">arranging their child’s travel to school. There is no expectation that the child will walk. It </w:t>
      </w:r>
    </w:p>
    <w:p w14:paraId="63ABA393" w14:textId="77777777" w:rsidR="00E738BF" w:rsidRDefault="00E738BF" w:rsidP="00E738BF">
      <w:pPr>
        <w:ind w:left="0" w:right="171"/>
        <w:rPr>
          <w:color w:val="auto"/>
        </w:rPr>
      </w:pPr>
      <w:r w:rsidRPr="00E738BF">
        <w:rPr>
          <w:color w:val="auto"/>
        </w:rPr>
        <w:t xml:space="preserve">is for the parent to determine what arrangements would be suitable for their child. </w:t>
      </w:r>
    </w:p>
    <w:p w14:paraId="4AB07A20" w14:textId="77777777" w:rsidR="00E738BF" w:rsidRPr="00E738BF" w:rsidRDefault="00E738BF" w:rsidP="00E738BF">
      <w:pPr>
        <w:ind w:left="0" w:right="171"/>
        <w:rPr>
          <w:color w:val="auto"/>
        </w:rPr>
      </w:pPr>
    </w:p>
    <w:p w14:paraId="3F85F78B" w14:textId="71E12FD2" w:rsidR="00E738BF" w:rsidRPr="00E738BF" w:rsidRDefault="00E738BF" w:rsidP="0053101C">
      <w:pPr>
        <w:pStyle w:val="ListParagraph"/>
        <w:numPr>
          <w:ilvl w:val="0"/>
          <w:numId w:val="24"/>
        </w:numPr>
        <w:ind w:right="171"/>
        <w:rPr>
          <w:color w:val="auto"/>
        </w:rPr>
      </w:pPr>
      <w:r w:rsidRPr="00E738BF">
        <w:rPr>
          <w:color w:val="auto"/>
        </w:rPr>
        <w:t>A child attending Reception</w:t>
      </w:r>
      <w:r>
        <w:rPr>
          <w:color w:val="auto"/>
        </w:rPr>
        <w:t xml:space="preserve"> </w:t>
      </w:r>
      <w:r w:rsidRPr="00E738BF">
        <w:rPr>
          <w:color w:val="auto"/>
        </w:rPr>
        <w:t xml:space="preserve">Year to Year 4 is eligible </w:t>
      </w:r>
      <w:bookmarkStart w:id="4" w:name="_Hlk142471195"/>
      <w:r w:rsidRPr="00E738BF">
        <w:rPr>
          <w:color w:val="auto"/>
        </w:rPr>
        <w:t xml:space="preserve">for free travel to </w:t>
      </w:r>
      <w:r>
        <w:rPr>
          <w:color w:val="auto"/>
        </w:rPr>
        <w:t xml:space="preserve">a qualifying school </w:t>
      </w:r>
      <w:r w:rsidRPr="00E738BF">
        <w:rPr>
          <w:color w:val="auto"/>
        </w:rPr>
        <w:t xml:space="preserve">if it is more than 2 miles from their home. </w:t>
      </w:r>
      <w:bookmarkEnd w:id="4"/>
    </w:p>
    <w:p w14:paraId="49B58A32" w14:textId="123E9439" w:rsidR="00E738BF" w:rsidRDefault="00E738BF" w:rsidP="0053101C">
      <w:pPr>
        <w:pStyle w:val="ListParagraph"/>
        <w:numPr>
          <w:ilvl w:val="0"/>
          <w:numId w:val="24"/>
        </w:numPr>
        <w:ind w:right="171"/>
        <w:rPr>
          <w:color w:val="auto"/>
        </w:rPr>
      </w:pPr>
      <w:r w:rsidRPr="00E738BF">
        <w:rPr>
          <w:color w:val="auto"/>
        </w:rPr>
        <w:t xml:space="preserve">A child </w:t>
      </w:r>
      <w:r w:rsidR="00FC6722">
        <w:rPr>
          <w:color w:val="auto"/>
        </w:rPr>
        <w:t xml:space="preserve">is attending in Year 5 to Year 11 is eligible </w:t>
      </w:r>
      <w:r w:rsidR="00FC6722" w:rsidRPr="00E738BF">
        <w:rPr>
          <w:color w:val="auto"/>
        </w:rPr>
        <w:t xml:space="preserve">for free travel to </w:t>
      </w:r>
      <w:r w:rsidR="00FC6722">
        <w:rPr>
          <w:color w:val="auto"/>
        </w:rPr>
        <w:t xml:space="preserve">a qualifying school </w:t>
      </w:r>
      <w:r w:rsidR="00FC6722" w:rsidRPr="00E738BF">
        <w:rPr>
          <w:color w:val="auto"/>
        </w:rPr>
        <w:t xml:space="preserve">if it is more than </w:t>
      </w:r>
      <w:r w:rsidR="00FC6722">
        <w:rPr>
          <w:color w:val="auto"/>
        </w:rPr>
        <w:t>3</w:t>
      </w:r>
      <w:r w:rsidR="00FC6722" w:rsidRPr="00E738BF">
        <w:rPr>
          <w:color w:val="auto"/>
        </w:rPr>
        <w:t xml:space="preserve"> miles from their home. </w:t>
      </w:r>
    </w:p>
    <w:p w14:paraId="10C02CFB" w14:textId="77777777" w:rsidR="00FC6722" w:rsidRPr="00FC6722" w:rsidRDefault="00FC6722" w:rsidP="00FC6722">
      <w:pPr>
        <w:ind w:right="171"/>
        <w:rPr>
          <w:color w:val="auto"/>
        </w:rPr>
      </w:pPr>
    </w:p>
    <w:p w14:paraId="7215341F" w14:textId="36913F69" w:rsidR="00E738BF" w:rsidRPr="00550BC0" w:rsidRDefault="00550BC0" w:rsidP="0053101C">
      <w:pPr>
        <w:pStyle w:val="ListParagraph"/>
        <w:numPr>
          <w:ilvl w:val="0"/>
          <w:numId w:val="26"/>
        </w:numPr>
        <w:ind w:left="68" w:right="170" w:firstLine="0"/>
        <w:rPr>
          <w:color w:val="auto"/>
        </w:rPr>
      </w:pPr>
      <w:r w:rsidRPr="00550BC0">
        <w:rPr>
          <w:color w:val="auto"/>
        </w:rPr>
        <w:t xml:space="preserve">Assessment as to whether </w:t>
      </w:r>
      <w:r w:rsidR="00E738BF" w:rsidRPr="00550BC0">
        <w:rPr>
          <w:color w:val="auto"/>
        </w:rPr>
        <w:t>the distance between a child’s home</w:t>
      </w:r>
      <w:r w:rsidRPr="00550BC0">
        <w:rPr>
          <w:color w:val="auto"/>
        </w:rPr>
        <w:t xml:space="preserve"> </w:t>
      </w:r>
      <w:r w:rsidR="00E738BF" w:rsidRPr="00550BC0">
        <w:rPr>
          <w:color w:val="auto"/>
        </w:rPr>
        <w:t>and their school is further than the statutory walking distance, the route measure</w:t>
      </w:r>
      <w:r w:rsidRPr="00550BC0">
        <w:rPr>
          <w:color w:val="auto"/>
        </w:rPr>
        <w:t xml:space="preserve">d, using Dorset’s GIS mapping system, </w:t>
      </w:r>
      <w:r w:rsidR="00E738BF" w:rsidRPr="00550BC0">
        <w:rPr>
          <w:color w:val="auto"/>
        </w:rPr>
        <w:t>must be the shortest route along which a child, accompanied as necessary, may walk in reasonable safety. This is not necessarily the shortest distance by road. The route may also include footpaths, bridleways, other pathways and alternative entrances to the school</w:t>
      </w:r>
      <w:r w:rsidR="00E67758" w:rsidRPr="00550BC0">
        <w:rPr>
          <w:color w:val="auto"/>
        </w:rPr>
        <w:t>.</w:t>
      </w:r>
    </w:p>
    <w:p w14:paraId="753FE4AA" w14:textId="77777777" w:rsidR="00E738BF" w:rsidRPr="00E738BF" w:rsidRDefault="00E738BF" w:rsidP="00FC6722">
      <w:pPr>
        <w:spacing w:after="259" w:line="243" w:lineRule="auto"/>
        <w:ind w:left="0" w:right="75" w:firstLine="0"/>
        <w:rPr>
          <w:b/>
          <w:color w:val="auto"/>
        </w:rPr>
      </w:pPr>
    </w:p>
    <w:p w14:paraId="48F833D4" w14:textId="1E07DFEF" w:rsidR="00947A2A" w:rsidRPr="00E94AB6" w:rsidRDefault="00947A2A" w:rsidP="00E94AB6">
      <w:pPr>
        <w:spacing w:after="259" w:line="243" w:lineRule="auto"/>
        <w:ind w:left="0" w:right="75" w:firstLine="0"/>
        <w:rPr>
          <w:b/>
          <w:color w:val="auto"/>
        </w:rPr>
      </w:pPr>
      <w:r w:rsidRPr="00E94AB6">
        <w:rPr>
          <w:b/>
          <w:color w:val="auto"/>
        </w:rPr>
        <w:t>Additional Criteria</w:t>
      </w:r>
      <w:r w:rsidR="00FC6722" w:rsidRPr="00E94AB6">
        <w:rPr>
          <w:b/>
          <w:color w:val="auto"/>
        </w:rPr>
        <w:t xml:space="preserve"> (Extended Rights)</w:t>
      </w:r>
    </w:p>
    <w:p w14:paraId="1B5CB333" w14:textId="1E00C71E" w:rsidR="00E94AB6" w:rsidRPr="00711929" w:rsidRDefault="005D5D4C" w:rsidP="0053101C">
      <w:pPr>
        <w:pStyle w:val="ListParagraph"/>
        <w:numPr>
          <w:ilvl w:val="0"/>
          <w:numId w:val="26"/>
        </w:numPr>
        <w:ind w:left="0" w:right="170" w:firstLine="0"/>
        <w:rPr>
          <w:color w:val="auto"/>
        </w:rPr>
      </w:pPr>
      <w:r w:rsidRPr="00711929">
        <w:rPr>
          <w:color w:val="auto"/>
        </w:rPr>
        <w:t>Additional criteria apply to children from low income families. If families are in receipt of Maximum Working Tax Credit</w:t>
      </w:r>
      <w:r w:rsidR="0082449B" w:rsidRPr="00C4047C">
        <w:rPr>
          <w:vertAlign w:val="superscript"/>
        </w:rPr>
        <w:footnoteReference w:id="3"/>
      </w:r>
      <w:r w:rsidRPr="00711929">
        <w:rPr>
          <w:color w:val="auto"/>
        </w:rPr>
        <w:t xml:space="preserve">, or the child is </w:t>
      </w:r>
      <w:r w:rsidR="00A45C81" w:rsidRPr="00711929">
        <w:rPr>
          <w:color w:val="auto"/>
        </w:rPr>
        <w:t>eligible</w:t>
      </w:r>
      <w:r w:rsidRPr="00711929">
        <w:rPr>
          <w:color w:val="auto"/>
        </w:rPr>
        <w:t xml:space="preserve"> to Free School Meals, </w:t>
      </w:r>
      <w:r w:rsidR="00166B57" w:rsidRPr="5647E026">
        <w:rPr>
          <w:color w:val="auto"/>
        </w:rPr>
        <w:t xml:space="preserve">travel </w:t>
      </w:r>
      <w:r w:rsidR="00166B57">
        <w:rPr>
          <w:color w:val="auto"/>
        </w:rPr>
        <w:t>assistance</w:t>
      </w:r>
      <w:r w:rsidR="00166B57" w:rsidRPr="00711929">
        <w:rPr>
          <w:color w:val="auto"/>
        </w:rPr>
        <w:t xml:space="preserve"> </w:t>
      </w:r>
      <w:r w:rsidR="00A45C81" w:rsidRPr="00711929">
        <w:rPr>
          <w:color w:val="auto"/>
        </w:rPr>
        <w:t>eligibility</w:t>
      </w:r>
      <w:r w:rsidRPr="00711929">
        <w:rPr>
          <w:color w:val="auto"/>
        </w:rPr>
        <w:t xml:space="preserve"> will be </w:t>
      </w:r>
      <w:r w:rsidR="00A45C81" w:rsidRPr="00711929">
        <w:rPr>
          <w:color w:val="auto"/>
        </w:rPr>
        <w:t>confirmed</w:t>
      </w:r>
      <w:r w:rsidRPr="00711929">
        <w:rPr>
          <w:color w:val="auto"/>
        </w:rPr>
        <w:t xml:space="preserve">; </w:t>
      </w:r>
    </w:p>
    <w:p w14:paraId="308B0068" w14:textId="40C9DE29" w:rsidR="005D5D4C" w:rsidRPr="00E94AB6" w:rsidRDefault="005D5D4C" w:rsidP="00E94AB6">
      <w:pPr>
        <w:pStyle w:val="ListParagraph"/>
        <w:ind w:right="5" w:firstLine="0"/>
        <w:rPr>
          <w:color w:val="auto"/>
        </w:rPr>
      </w:pPr>
      <w:r w:rsidRPr="00E94AB6">
        <w:rPr>
          <w:color w:val="auto"/>
        </w:rPr>
        <w:t xml:space="preserve"> </w:t>
      </w:r>
    </w:p>
    <w:p w14:paraId="6901D956" w14:textId="1D2EEC82" w:rsidR="005D5D4C" w:rsidRPr="00CF64AA" w:rsidRDefault="005D5D4C" w:rsidP="0053101C">
      <w:pPr>
        <w:pStyle w:val="ListParagraph"/>
        <w:numPr>
          <w:ilvl w:val="0"/>
          <w:numId w:val="5"/>
        </w:numPr>
        <w:ind w:right="5"/>
        <w:rPr>
          <w:color w:val="auto"/>
        </w:rPr>
      </w:pPr>
      <w:r w:rsidRPr="00CF64AA">
        <w:rPr>
          <w:color w:val="auto"/>
        </w:rPr>
        <w:t xml:space="preserve">in the case of children in Year 5 and 6 (aged 9 – 11) – to their catchment area or nearest school where the distance between home and the school is more than two miles (shortest available walking route),  </w:t>
      </w:r>
    </w:p>
    <w:p w14:paraId="0845210B" w14:textId="77777777" w:rsidR="00FC6722" w:rsidRDefault="005D5D4C" w:rsidP="0053101C">
      <w:pPr>
        <w:pStyle w:val="ListParagraph"/>
        <w:numPr>
          <w:ilvl w:val="0"/>
          <w:numId w:val="5"/>
        </w:numPr>
        <w:ind w:right="5"/>
        <w:rPr>
          <w:color w:val="auto"/>
        </w:rPr>
      </w:pPr>
      <w:r w:rsidRPr="00CF64AA">
        <w:rPr>
          <w:color w:val="auto"/>
        </w:rPr>
        <w:lastRenderedPageBreak/>
        <w:t>in the case of children in Year 7 to Year 11 (aged 11 -16) -</w:t>
      </w:r>
      <w:r w:rsidR="001C7531" w:rsidRPr="00CF64AA">
        <w:rPr>
          <w:color w:val="auto"/>
        </w:rPr>
        <w:t xml:space="preserve"> </w:t>
      </w:r>
      <w:r w:rsidRPr="00CF64AA">
        <w:rPr>
          <w:color w:val="auto"/>
        </w:rPr>
        <w:t xml:space="preserve">to one of their three nearest qualifying schools (which includes schools in neighbouring authorities) with places available at the time of the original application by the parent, where the distance between home and the school is more than two miles (shortest available walking route) and less than six miles (shortest available driven route). </w:t>
      </w:r>
    </w:p>
    <w:p w14:paraId="06FBAE7C" w14:textId="24805219" w:rsidR="005D5D4C" w:rsidRDefault="00FC6722" w:rsidP="0053101C">
      <w:pPr>
        <w:pStyle w:val="ListParagraph"/>
        <w:numPr>
          <w:ilvl w:val="0"/>
          <w:numId w:val="5"/>
        </w:numPr>
        <w:ind w:right="5"/>
        <w:rPr>
          <w:color w:val="auto"/>
        </w:rPr>
      </w:pPr>
      <w:r w:rsidRPr="00FC6722">
        <w:rPr>
          <w:color w:val="auto"/>
        </w:rPr>
        <w:t>In the case of child</w:t>
      </w:r>
      <w:r>
        <w:rPr>
          <w:color w:val="auto"/>
        </w:rPr>
        <w:t>r</w:t>
      </w:r>
      <w:r w:rsidRPr="00FC6722">
        <w:rPr>
          <w:color w:val="auto"/>
        </w:rPr>
        <w:t>en in Year 7 to Year 11 attend</w:t>
      </w:r>
      <w:r w:rsidR="002579FB">
        <w:rPr>
          <w:color w:val="auto"/>
        </w:rPr>
        <w:t>ing</w:t>
      </w:r>
      <w:r w:rsidRPr="00FC6722">
        <w:rPr>
          <w:color w:val="auto"/>
        </w:rPr>
        <w:t xml:space="preserve"> a school that is more than 2 </w:t>
      </w:r>
      <w:r w:rsidR="002579FB">
        <w:rPr>
          <w:color w:val="auto"/>
        </w:rPr>
        <w:t xml:space="preserve">miles </w:t>
      </w:r>
      <w:r w:rsidRPr="00FC6722">
        <w:rPr>
          <w:color w:val="auto"/>
        </w:rPr>
        <w:t>but not more than 15 miles from their home that their parents have chosen on the grounds of their religion or belief if, having regard to that religion or belief, there is no suitable school nearer to their home</w:t>
      </w:r>
      <w:r w:rsidR="00471D93">
        <w:rPr>
          <w:color w:val="auto"/>
        </w:rPr>
        <w:t>. The following information would be required at the time of the application:</w:t>
      </w:r>
    </w:p>
    <w:p w14:paraId="569E7940" w14:textId="77777777" w:rsidR="00471D93" w:rsidRPr="00471D93" w:rsidRDefault="00471D93" w:rsidP="0053101C">
      <w:pPr>
        <w:pStyle w:val="ListParagraph"/>
        <w:numPr>
          <w:ilvl w:val="1"/>
          <w:numId w:val="5"/>
        </w:numPr>
        <w:ind w:right="5"/>
        <w:rPr>
          <w:color w:val="auto"/>
        </w:rPr>
      </w:pPr>
      <w:r w:rsidRPr="00471D93">
        <w:rPr>
          <w:color w:val="auto"/>
        </w:rPr>
        <w:t xml:space="preserve">The provision of baptismal certificate  </w:t>
      </w:r>
    </w:p>
    <w:p w14:paraId="189E6F02" w14:textId="77777777" w:rsidR="00471D93" w:rsidRPr="00471D93" w:rsidRDefault="00471D93" w:rsidP="0053101C">
      <w:pPr>
        <w:pStyle w:val="ListParagraph"/>
        <w:numPr>
          <w:ilvl w:val="1"/>
          <w:numId w:val="5"/>
        </w:numPr>
        <w:ind w:right="5"/>
        <w:rPr>
          <w:color w:val="auto"/>
        </w:rPr>
      </w:pPr>
      <w:r w:rsidRPr="00471D93">
        <w:rPr>
          <w:color w:val="auto"/>
        </w:rPr>
        <w:t xml:space="preserve">A statement of atheism  </w:t>
      </w:r>
    </w:p>
    <w:p w14:paraId="111562A4" w14:textId="77777777" w:rsidR="00471D93" w:rsidRPr="00471D93" w:rsidRDefault="00471D93" w:rsidP="0053101C">
      <w:pPr>
        <w:pStyle w:val="ListParagraph"/>
        <w:numPr>
          <w:ilvl w:val="1"/>
          <w:numId w:val="5"/>
        </w:numPr>
        <w:ind w:right="5"/>
        <w:rPr>
          <w:color w:val="auto"/>
        </w:rPr>
      </w:pPr>
      <w:r w:rsidRPr="00471D93">
        <w:rPr>
          <w:color w:val="auto"/>
        </w:rPr>
        <w:t xml:space="preserve">A statement of adherence to a particular faith  </w:t>
      </w:r>
    </w:p>
    <w:p w14:paraId="7C75E8EB" w14:textId="77777777" w:rsidR="00471D93" w:rsidRPr="00471D93" w:rsidRDefault="00471D93" w:rsidP="0053101C">
      <w:pPr>
        <w:pStyle w:val="ListParagraph"/>
        <w:numPr>
          <w:ilvl w:val="1"/>
          <w:numId w:val="5"/>
        </w:numPr>
        <w:ind w:right="5"/>
        <w:rPr>
          <w:color w:val="auto"/>
        </w:rPr>
      </w:pPr>
      <w:r w:rsidRPr="00471D93">
        <w:rPr>
          <w:color w:val="auto"/>
        </w:rPr>
        <w:t xml:space="preserve">A letter of support from a priest or equivalent religious leader stating that the child belongs to a particular congregation. </w:t>
      </w:r>
    </w:p>
    <w:p w14:paraId="2267CE63" w14:textId="77777777" w:rsidR="00471D93" w:rsidRPr="00FC6722" w:rsidRDefault="00471D93" w:rsidP="00471D93">
      <w:pPr>
        <w:pStyle w:val="ListParagraph"/>
        <w:ind w:left="1440" w:right="5" w:firstLine="0"/>
        <w:rPr>
          <w:color w:val="auto"/>
        </w:rPr>
      </w:pPr>
    </w:p>
    <w:p w14:paraId="0061704A" w14:textId="77777777" w:rsidR="005D5D4C" w:rsidRPr="00CF64AA" w:rsidRDefault="005D5D4C">
      <w:pPr>
        <w:spacing w:after="0" w:line="259" w:lineRule="auto"/>
        <w:ind w:left="175" w:firstLine="0"/>
        <w:rPr>
          <w:color w:val="auto"/>
        </w:rPr>
      </w:pPr>
      <w:r w:rsidRPr="00CF64AA">
        <w:rPr>
          <w:color w:val="auto"/>
        </w:rPr>
        <w:t xml:space="preserve"> </w:t>
      </w:r>
    </w:p>
    <w:p w14:paraId="351D84ED" w14:textId="03FDD7DF" w:rsidR="005D5D4C" w:rsidRDefault="005D5D4C" w:rsidP="0053101C">
      <w:pPr>
        <w:pStyle w:val="ListParagraph"/>
        <w:numPr>
          <w:ilvl w:val="0"/>
          <w:numId w:val="26"/>
        </w:numPr>
        <w:spacing w:after="249"/>
        <w:ind w:left="0" w:right="6" w:firstLine="0"/>
        <w:rPr>
          <w:color w:val="auto"/>
        </w:rPr>
      </w:pPr>
      <w:r w:rsidRPr="00E94AB6">
        <w:rPr>
          <w:color w:val="auto"/>
        </w:rPr>
        <w:t xml:space="preserve">Children who are for any reason being educated outside their normal year group will have their transport </w:t>
      </w:r>
      <w:r w:rsidR="00A45C81" w:rsidRPr="00E94AB6">
        <w:rPr>
          <w:color w:val="auto"/>
        </w:rPr>
        <w:t>eligibility</w:t>
      </w:r>
      <w:r w:rsidRPr="00E94AB6">
        <w:rPr>
          <w:color w:val="auto"/>
        </w:rPr>
        <w:t xml:space="preserve"> assessed according to the year group which they are in.  </w:t>
      </w:r>
    </w:p>
    <w:p w14:paraId="02FBCF75" w14:textId="23472544" w:rsidR="00CC6369" w:rsidRDefault="00CC6369" w:rsidP="00E94AB6">
      <w:pPr>
        <w:spacing w:after="259" w:line="243" w:lineRule="auto"/>
        <w:ind w:left="0" w:right="75" w:firstLine="0"/>
        <w:rPr>
          <w:b/>
          <w:color w:val="auto"/>
        </w:rPr>
      </w:pPr>
      <w:r>
        <w:rPr>
          <w:b/>
          <w:color w:val="auto"/>
        </w:rPr>
        <w:t>Child</w:t>
      </w:r>
      <w:r w:rsidR="00AF5394">
        <w:rPr>
          <w:b/>
          <w:color w:val="auto"/>
        </w:rPr>
        <w:t>ren</w:t>
      </w:r>
      <w:r>
        <w:rPr>
          <w:b/>
          <w:color w:val="auto"/>
        </w:rPr>
        <w:t xml:space="preserve"> with Education, Health and Care Plans.</w:t>
      </w:r>
    </w:p>
    <w:p w14:paraId="685775DD" w14:textId="1E98057A" w:rsidR="00AF5394" w:rsidRPr="00382B4F" w:rsidRDefault="00AF5394" w:rsidP="0053101C">
      <w:pPr>
        <w:pStyle w:val="ListParagraph"/>
        <w:numPr>
          <w:ilvl w:val="0"/>
          <w:numId w:val="26"/>
        </w:numPr>
        <w:spacing w:after="0" w:line="240" w:lineRule="auto"/>
        <w:ind w:left="0" w:right="74" w:firstLine="0"/>
        <w:rPr>
          <w:bCs/>
          <w:color w:val="auto"/>
        </w:rPr>
      </w:pPr>
      <w:r w:rsidRPr="00382B4F">
        <w:rPr>
          <w:bCs/>
          <w:color w:val="auto"/>
        </w:rPr>
        <w:t xml:space="preserve">The school named in an EHCP should be the nearest suitable school to meet the child’s needs. </w:t>
      </w:r>
    </w:p>
    <w:p w14:paraId="35B0D760" w14:textId="77777777" w:rsidR="00AF5394" w:rsidRDefault="00AF5394" w:rsidP="00AF5394">
      <w:pPr>
        <w:spacing w:after="0" w:line="240" w:lineRule="auto"/>
        <w:ind w:left="0" w:right="74" w:firstLine="0"/>
        <w:rPr>
          <w:bCs/>
          <w:color w:val="auto"/>
        </w:rPr>
      </w:pPr>
    </w:p>
    <w:p w14:paraId="1F40D0E1" w14:textId="6D3A6D53" w:rsidR="00AF5394" w:rsidRPr="00382B4F" w:rsidRDefault="00AF5394" w:rsidP="5647E026">
      <w:pPr>
        <w:pStyle w:val="ListParagraph"/>
        <w:numPr>
          <w:ilvl w:val="0"/>
          <w:numId w:val="26"/>
        </w:numPr>
        <w:spacing w:after="0" w:line="240" w:lineRule="auto"/>
        <w:ind w:left="0" w:right="74" w:firstLine="0"/>
        <w:rPr>
          <w:color w:val="auto"/>
        </w:rPr>
      </w:pPr>
      <w:r w:rsidRPr="5647E026">
        <w:rPr>
          <w:color w:val="auto"/>
        </w:rPr>
        <w:t xml:space="preserve">The child will be eligible for school </w:t>
      </w:r>
      <w:r w:rsidR="00D828C3" w:rsidRPr="5647E026">
        <w:rPr>
          <w:color w:val="auto"/>
        </w:rPr>
        <w:t xml:space="preserve">travel assistance </w:t>
      </w:r>
      <w:r w:rsidRPr="5647E026">
        <w:rPr>
          <w:color w:val="auto"/>
        </w:rPr>
        <w:t xml:space="preserve">if the nearest suitable school as named on the plan is over the statutory walking </w:t>
      </w:r>
      <w:r w:rsidR="00520B58" w:rsidRPr="5647E026">
        <w:rPr>
          <w:color w:val="auto"/>
        </w:rPr>
        <w:t xml:space="preserve">distance or there is eligibility under the </w:t>
      </w:r>
      <w:r w:rsidR="009A1DF7" w:rsidRPr="5647E026">
        <w:rPr>
          <w:color w:val="auto"/>
        </w:rPr>
        <w:t>additional criteria/</w:t>
      </w:r>
      <w:r w:rsidR="00520B58" w:rsidRPr="5647E026">
        <w:rPr>
          <w:color w:val="auto"/>
        </w:rPr>
        <w:t>extended rights section</w:t>
      </w:r>
      <w:r w:rsidR="009A1DF7" w:rsidRPr="5647E026">
        <w:rPr>
          <w:color w:val="auto"/>
        </w:rPr>
        <w:t xml:space="preserve"> – see Para 14 above.</w:t>
      </w:r>
    </w:p>
    <w:p w14:paraId="2DE50650" w14:textId="77777777" w:rsidR="00AF5394" w:rsidRDefault="00AF5394" w:rsidP="00382B4F">
      <w:pPr>
        <w:pStyle w:val="ListParagraph"/>
        <w:spacing w:after="0" w:line="240" w:lineRule="auto"/>
        <w:ind w:left="0" w:right="74" w:firstLine="0"/>
        <w:rPr>
          <w:bCs/>
          <w:color w:val="auto"/>
        </w:rPr>
      </w:pPr>
    </w:p>
    <w:p w14:paraId="3A24F001" w14:textId="47A8B0C7" w:rsidR="00AF5394" w:rsidRPr="00382B4F" w:rsidRDefault="00AF5394" w:rsidP="5647E026">
      <w:pPr>
        <w:pStyle w:val="ListParagraph"/>
        <w:numPr>
          <w:ilvl w:val="0"/>
          <w:numId w:val="26"/>
        </w:numPr>
        <w:spacing w:after="0" w:line="240" w:lineRule="auto"/>
        <w:ind w:left="0" w:right="74" w:firstLine="0"/>
        <w:rPr>
          <w:color w:val="auto"/>
        </w:rPr>
      </w:pPr>
      <w:r w:rsidRPr="5647E026">
        <w:rPr>
          <w:color w:val="auto"/>
        </w:rPr>
        <w:t xml:space="preserve">Where the family’s preferred school is not the nearest suitable school, the Local </w:t>
      </w:r>
      <w:r w:rsidR="00520B58" w:rsidRPr="5647E026">
        <w:rPr>
          <w:color w:val="auto"/>
        </w:rPr>
        <w:t>Authority</w:t>
      </w:r>
      <w:r w:rsidRPr="5647E026">
        <w:rPr>
          <w:color w:val="auto"/>
        </w:rPr>
        <w:t xml:space="preserve"> will take into account travel and the efficient use of resources before naming in an EHC</w:t>
      </w:r>
      <w:r w:rsidR="00A969F8" w:rsidRPr="5647E026">
        <w:rPr>
          <w:color w:val="auto"/>
        </w:rPr>
        <w:t>P</w:t>
      </w:r>
      <w:r w:rsidRPr="5647E026">
        <w:rPr>
          <w:color w:val="auto"/>
        </w:rPr>
        <w:t xml:space="preserve"> .</w:t>
      </w:r>
    </w:p>
    <w:p w14:paraId="17C3471B" w14:textId="77777777" w:rsidR="00AF5394" w:rsidRDefault="00AF5394" w:rsidP="00382B4F">
      <w:pPr>
        <w:pStyle w:val="ListParagraph"/>
        <w:spacing w:after="0" w:line="240" w:lineRule="auto"/>
        <w:ind w:left="0" w:right="74" w:firstLine="0"/>
        <w:rPr>
          <w:bCs/>
          <w:color w:val="auto"/>
        </w:rPr>
      </w:pPr>
    </w:p>
    <w:p w14:paraId="3ADFF1B3" w14:textId="4636DD38" w:rsidR="00AF5394" w:rsidRPr="00382B4F" w:rsidRDefault="00AF5394" w:rsidP="5647E026">
      <w:pPr>
        <w:pStyle w:val="ListParagraph"/>
        <w:numPr>
          <w:ilvl w:val="0"/>
          <w:numId w:val="26"/>
        </w:numPr>
        <w:spacing w:after="0" w:line="240" w:lineRule="auto"/>
        <w:ind w:left="0" w:right="74" w:firstLine="0"/>
        <w:rPr>
          <w:color w:val="auto"/>
        </w:rPr>
      </w:pPr>
      <w:r w:rsidRPr="5647E026">
        <w:rPr>
          <w:color w:val="auto"/>
        </w:rPr>
        <w:t xml:space="preserve">The Local Authority has a duty to consider whether there is a significant cost difference in providing </w:t>
      </w:r>
      <w:r w:rsidR="00A85792" w:rsidRPr="5647E026">
        <w:rPr>
          <w:color w:val="auto"/>
        </w:rPr>
        <w:t xml:space="preserve">travel assistance </w:t>
      </w:r>
      <w:r w:rsidRPr="5647E026">
        <w:rPr>
          <w:color w:val="auto"/>
        </w:rPr>
        <w:t>to an alternate school than the nearest (or catchment).</w:t>
      </w:r>
    </w:p>
    <w:p w14:paraId="3DDCA7C7" w14:textId="77777777" w:rsidR="00AF5394" w:rsidRDefault="00AF5394" w:rsidP="00382B4F">
      <w:pPr>
        <w:pStyle w:val="ListParagraph"/>
        <w:spacing w:after="0" w:line="240" w:lineRule="auto"/>
        <w:ind w:left="0" w:right="74" w:firstLine="0"/>
        <w:rPr>
          <w:bCs/>
          <w:color w:val="auto"/>
        </w:rPr>
      </w:pPr>
    </w:p>
    <w:p w14:paraId="69009D98" w14:textId="442C781B" w:rsidR="00AF5394" w:rsidRPr="00382B4F" w:rsidRDefault="00AF5394" w:rsidP="79312E37">
      <w:pPr>
        <w:pStyle w:val="ListParagraph"/>
        <w:numPr>
          <w:ilvl w:val="0"/>
          <w:numId w:val="26"/>
        </w:numPr>
        <w:spacing w:after="0" w:line="240" w:lineRule="auto"/>
        <w:ind w:left="0" w:right="74" w:firstLine="0"/>
        <w:rPr>
          <w:color w:val="auto"/>
        </w:rPr>
      </w:pPr>
      <w:r w:rsidRPr="79312E37">
        <w:rPr>
          <w:color w:val="auto"/>
        </w:rPr>
        <w:t xml:space="preserve">If the local authority determines that providing travel to the parent’s preferred school would be incompatible with the efficient use of resources, the local authority </w:t>
      </w:r>
      <w:r w:rsidR="5B99DD6B" w:rsidRPr="79312E37">
        <w:rPr>
          <w:color w:val="auto"/>
        </w:rPr>
        <w:t xml:space="preserve">will name both the parents preferred school as well as the school that the Local </w:t>
      </w:r>
      <w:r w:rsidR="1DFD46CE" w:rsidRPr="79312E37">
        <w:rPr>
          <w:color w:val="auto"/>
        </w:rPr>
        <w:t>Authority</w:t>
      </w:r>
      <w:r w:rsidR="5B99DD6B" w:rsidRPr="79312E37">
        <w:rPr>
          <w:color w:val="auto"/>
        </w:rPr>
        <w:t xml:space="preserve"> deems suitable and make it clear that the suitable school would be the school tha</w:t>
      </w:r>
      <w:r w:rsidR="6C55B6C3" w:rsidRPr="79312E37">
        <w:rPr>
          <w:color w:val="auto"/>
        </w:rPr>
        <w:t>t would have entitlement to tra</w:t>
      </w:r>
      <w:r w:rsidR="722CEFD4" w:rsidRPr="79312E37">
        <w:rPr>
          <w:color w:val="auto"/>
        </w:rPr>
        <w:t>n</w:t>
      </w:r>
      <w:r w:rsidR="6C55B6C3" w:rsidRPr="79312E37">
        <w:rPr>
          <w:color w:val="auto"/>
        </w:rPr>
        <w:t>sport.</w:t>
      </w:r>
    </w:p>
    <w:p w14:paraId="4BA957D5" w14:textId="77777777" w:rsidR="00AF5394" w:rsidRPr="00382B4F" w:rsidRDefault="00AF5394" w:rsidP="00382B4F">
      <w:pPr>
        <w:pStyle w:val="ListParagraph"/>
        <w:spacing w:after="0" w:line="240" w:lineRule="auto"/>
        <w:ind w:left="0" w:right="74" w:firstLine="0"/>
        <w:rPr>
          <w:bCs/>
          <w:color w:val="auto"/>
        </w:rPr>
      </w:pPr>
    </w:p>
    <w:p w14:paraId="609215A2" w14:textId="77777777" w:rsidR="002C4CCF" w:rsidRDefault="002C4CCF" w:rsidP="3CC7FF62">
      <w:pPr>
        <w:spacing w:after="259" w:line="243" w:lineRule="auto"/>
        <w:ind w:left="0" w:right="75" w:firstLine="0"/>
        <w:rPr>
          <w:b/>
          <w:bCs/>
          <w:color w:val="auto"/>
        </w:rPr>
      </w:pPr>
    </w:p>
    <w:p w14:paraId="7DA185D2" w14:textId="22FC507C" w:rsidR="473F5187" w:rsidRDefault="473F5187" w:rsidP="473F5187">
      <w:pPr>
        <w:spacing w:after="259" w:line="243" w:lineRule="auto"/>
        <w:ind w:left="0" w:right="75" w:firstLine="0"/>
        <w:rPr>
          <w:b/>
          <w:bCs/>
          <w:color w:val="auto"/>
        </w:rPr>
      </w:pPr>
    </w:p>
    <w:p w14:paraId="1ADC764F" w14:textId="3AE20D3A" w:rsidR="473F5187" w:rsidRDefault="473F5187" w:rsidP="473F5187">
      <w:pPr>
        <w:spacing w:after="259" w:line="243" w:lineRule="auto"/>
        <w:ind w:left="0" w:right="75" w:firstLine="0"/>
        <w:rPr>
          <w:b/>
          <w:bCs/>
          <w:color w:val="auto"/>
        </w:rPr>
      </w:pPr>
    </w:p>
    <w:p w14:paraId="612440B5" w14:textId="6F1237BD" w:rsidR="473F5187" w:rsidRDefault="473F5187" w:rsidP="473F5187">
      <w:pPr>
        <w:spacing w:after="259" w:line="243" w:lineRule="auto"/>
        <w:ind w:left="0" w:right="75" w:firstLine="0"/>
        <w:rPr>
          <w:b/>
          <w:bCs/>
          <w:color w:val="auto"/>
        </w:rPr>
      </w:pPr>
    </w:p>
    <w:p w14:paraId="118B758E" w14:textId="7A1E5182" w:rsidR="3CC7FF62" w:rsidRDefault="3CC7FF62" w:rsidP="3CC7FF62">
      <w:pPr>
        <w:spacing w:after="259" w:line="243" w:lineRule="auto"/>
        <w:ind w:left="0" w:right="75" w:firstLine="0"/>
        <w:rPr>
          <w:b/>
          <w:bCs/>
          <w:color w:val="auto"/>
        </w:rPr>
      </w:pPr>
    </w:p>
    <w:p w14:paraId="054ADF96" w14:textId="3C0C57CE" w:rsidR="00452CBF" w:rsidRPr="00E94AB6" w:rsidRDefault="41895A97" w:rsidP="3CC7FF62">
      <w:pPr>
        <w:spacing w:after="259" w:line="243" w:lineRule="auto"/>
        <w:ind w:left="0" w:right="75" w:firstLine="0"/>
        <w:rPr>
          <w:b/>
          <w:bCs/>
          <w:color w:val="auto"/>
        </w:rPr>
      </w:pPr>
      <w:r w:rsidRPr="3CC7FF62">
        <w:rPr>
          <w:b/>
          <w:bCs/>
          <w:color w:val="auto"/>
        </w:rPr>
        <w:t xml:space="preserve">Special Education, Disability and </w:t>
      </w:r>
      <w:r w:rsidR="03DE8B98" w:rsidRPr="3CC7FF62">
        <w:rPr>
          <w:b/>
          <w:bCs/>
          <w:color w:val="auto"/>
        </w:rPr>
        <w:t>M</w:t>
      </w:r>
      <w:r w:rsidRPr="3CC7FF62">
        <w:rPr>
          <w:b/>
          <w:bCs/>
          <w:color w:val="auto"/>
        </w:rPr>
        <w:t xml:space="preserve">obility </w:t>
      </w:r>
      <w:r w:rsidR="5320E39E" w:rsidRPr="3CC7FF62">
        <w:rPr>
          <w:b/>
          <w:bCs/>
          <w:color w:val="auto"/>
        </w:rPr>
        <w:t>Needs</w:t>
      </w:r>
    </w:p>
    <w:p w14:paraId="2B939AA5" w14:textId="58FF5F10" w:rsidR="00BB753B" w:rsidRPr="00382B4F" w:rsidRDefault="43F80F8E" w:rsidP="0053101C">
      <w:pPr>
        <w:pStyle w:val="ListParagraph"/>
        <w:numPr>
          <w:ilvl w:val="0"/>
          <w:numId w:val="26"/>
        </w:numPr>
        <w:ind w:right="5" w:hanging="720"/>
        <w:rPr>
          <w:color w:val="auto"/>
        </w:rPr>
      </w:pPr>
      <w:r w:rsidRPr="3CC7FF62">
        <w:rPr>
          <w:color w:val="auto"/>
        </w:rPr>
        <w:t xml:space="preserve">A child </w:t>
      </w:r>
      <w:r w:rsidR="1B4379CC" w:rsidRPr="3CC7FF62">
        <w:rPr>
          <w:color w:val="auto"/>
        </w:rPr>
        <w:t xml:space="preserve">may be </w:t>
      </w:r>
      <w:r w:rsidRPr="3CC7FF62">
        <w:rPr>
          <w:color w:val="auto"/>
        </w:rPr>
        <w:t xml:space="preserve">eligible for free </w:t>
      </w:r>
      <w:r w:rsidR="03D9466C" w:rsidRPr="3CC7FF62">
        <w:rPr>
          <w:color w:val="auto"/>
        </w:rPr>
        <w:t>travel to</w:t>
      </w:r>
      <w:r w:rsidRPr="3CC7FF62">
        <w:rPr>
          <w:color w:val="auto"/>
        </w:rPr>
        <w:t xml:space="preserve"> school if:</w:t>
      </w:r>
    </w:p>
    <w:p w14:paraId="6EDBA8F5" w14:textId="77777777" w:rsidR="00BB753B" w:rsidRDefault="00BB753B" w:rsidP="00E94AB6">
      <w:pPr>
        <w:ind w:left="0" w:right="5" w:firstLine="0"/>
        <w:rPr>
          <w:color w:val="auto"/>
        </w:rPr>
      </w:pPr>
    </w:p>
    <w:p w14:paraId="335429A5" w14:textId="77777777" w:rsidR="00BB753B" w:rsidRPr="00BB753B" w:rsidRDefault="00BB753B" w:rsidP="0053101C">
      <w:pPr>
        <w:pStyle w:val="ListParagraph"/>
        <w:numPr>
          <w:ilvl w:val="0"/>
          <w:numId w:val="27"/>
        </w:numPr>
        <w:ind w:right="5"/>
        <w:rPr>
          <w:color w:val="auto"/>
        </w:rPr>
      </w:pPr>
      <w:r>
        <w:t xml:space="preserve">they attend their nearest suitable school, </w:t>
      </w:r>
      <w:r w:rsidRPr="00975BE0">
        <w:t>and</w:t>
      </w:r>
      <w:r>
        <w:t xml:space="preserve"> </w:t>
      </w:r>
    </w:p>
    <w:p w14:paraId="28761BD2" w14:textId="77777777" w:rsidR="00BB753B" w:rsidRPr="00BB753B" w:rsidRDefault="00BB753B" w:rsidP="00BB753B">
      <w:pPr>
        <w:pStyle w:val="ListParagraph"/>
        <w:ind w:right="5" w:firstLine="0"/>
        <w:rPr>
          <w:color w:val="auto"/>
        </w:rPr>
      </w:pPr>
    </w:p>
    <w:p w14:paraId="108D815F" w14:textId="77777777" w:rsidR="00BB753B" w:rsidRPr="00BB753B" w:rsidRDefault="43F80F8E" w:rsidP="0053101C">
      <w:pPr>
        <w:pStyle w:val="ListParagraph"/>
        <w:numPr>
          <w:ilvl w:val="0"/>
          <w:numId w:val="27"/>
        </w:numPr>
        <w:ind w:right="5"/>
        <w:rPr>
          <w:color w:val="auto"/>
        </w:rPr>
      </w:pPr>
      <w:r>
        <w:t xml:space="preserve">it is </w:t>
      </w:r>
      <w:r w:rsidRPr="3DDC815E">
        <w:rPr>
          <w:u w:val="single"/>
        </w:rPr>
        <w:t>within</w:t>
      </w:r>
      <w:r>
        <w:t xml:space="preserve"> the statutory </w:t>
      </w:r>
      <w:r w:rsidRPr="3DDC815E">
        <w:rPr>
          <w:b/>
          <w:bCs/>
        </w:rPr>
        <w:t>walking</w:t>
      </w:r>
      <w:r>
        <w:t xml:space="preserve"> distance of their </w:t>
      </w:r>
      <w:r w:rsidRPr="3DDC815E">
        <w:rPr>
          <w:b/>
          <w:bCs/>
        </w:rPr>
        <w:t>home</w:t>
      </w:r>
      <w:r>
        <w:t xml:space="preserve">, and </w:t>
      </w:r>
    </w:p>
    <w:p w14:paraId="2727A183" w14:textId="77777777" w:rsidR="00BB753B" w:rsidRPr="00BB753B" w:rsidRDefault="00BB753B" w:rsidP="00BB753B">
      <w:pPr>
        <w:ind w:left="0" w:right="5" w:firstLine="0"/>
        <w:rPr>
          <w:color w:val="auto"/>
        </w:rPr>
      </w:pPr>
    </w:p>
    <w:p w14:paraId="67D927F0" w14:textId="01A43444" w:rsidR="00BB753B" w:rsidRPr="00AA2AC7" w:rsidRDefault="43F80F8E" w:rsidP="3DDC815E">
      <w:pPr>
        <w:ind w:right="5"/>
        <w:rPr>
          <w:color w:val="auto"/>
        </w:rPr>
      </w:pPr>
      <w:r>
        <w:t xml:space="preserve">they could not reasonably be expected to </w:t>
      </w:r>
      <w:r w:rsidRPr="3DDC815E">
        <w:rPr>
          <w:b/>
          <w:bCs/>
        </w:rPr>
        <w:t>walk</w:t>
      </w:r>
      <w:r>
        <w:t xml:space="preserve"> there because of their </w:t>
      </w:r>
      <w:r w:rsidRPr="3DDC815E">
        <w:rPr>
          <w:b/>
          <w:bCs/>
        </w:rPr>
        <w:t>special educational , disability</w:t>
      </w:r>
      <w:r>
        <w:t xml:space="preserve"> or</w:t>
      </w:r>
      <w:r w:rsidRPr="3DDC815E">
        <w:rPr>
          <w:b/>
          <w:bCs/>
        </w:rPr>
        <w:t xml:space="preserve"> mobility </w:t>
      </w:r>
      <w:r w:rsidR="24CBCAF4" w:rsidRPr="3DDC815E">
        <w:rPr>
          <w:b/>
          <w:bCs/>
        </w:rPr>
        <w:t xml:space="preserve">needs </w:t>
      </w:r>
      <w:r>
        <w:t xml:space="preserve">, even if they were accompanied by their </w:t>
      </w:r>
      <w:r w:rsidRPr="3DDC815E">
        <w:rPr>
          <w:b/>
          <w:bCs/>
        </w:rPr>
        <w:t>parent</w:t>
      </w:r>
      <w:r>
        <w:t>.</w:t>
      </w:r>
    </w:p>
    <w:p w14:paraId="6C3BE7EE" w14:textId="3E7C00D5" w:rsidR="2384A9F1" w:rsidRDefault="2384A9F1" w:rsidP="2384A9F1">
      <w:pPr>
        <w:ind w:right="5"/>
      </w:pPr>
    </w:p>
    <w:p w14:paraId="0C3A06E9" w14:textId="6A05EDB2" w:rsidR="4D16F9F7" w:rsidRDefault="003B29F8" w:rsidP="2384A9F1">
      <w:pPr>
        <w:ind w:right="5"/>
      </w:pPr>
      <w:r>
        <w:t>This will be assessed on a case by case basis.</w:t>
      </w:r>
    </w:p>
    <w:p w14:paraId="1E423D79" w14:textId="77777777" w:rsidR="00BB753B" w:rsidRDefault="00BB753B" w:rsidP="00E94AB6">
      <w:pPr>
        <w:ind w:left="0" w:right="5" w:firstLine="0"/>
        <w:rPr>
          <w:color w:val="auto"/>
        </w:rPr>
      </w:pPr>
    </w:p>
    <w:p w14:paraId="36A78DA2" w14:textId="670BEE86" w:rsidR="00BB753B" w:rsidRPr="00382B4F" w:rsidRDefault="00BB753B" w:rsidP="0053101C">
      <w:pPr>
        <w:pStyle w:val="ListParagraph"/>
        <w:numPr>
          <w:ilvl w:val="0"/>
          <w:numId w:val="26"/>
        </w:numPr>
        <w:spacing w:after="0" w:line="240" w:lineRule="auto"/>
        <w:ind w:left="0" w:right="74" w:firstLine="0"/>
        <w:rPr>
          <w:bCs/>
          <w:color w:val="auto"/>
        </w:rPr>
      </w:pPr>
      <w:r w:rsidRPr="00382B4F">
        <w:rPr>
          <w:bCs/>
          <w:color w:val="auto"/>
        </w:rPr>
        <w:t>A child does not need to have an Education Health and Care Plan or attend a special school to be eligible on these grounds.</w:t>
      </w:r>
    </w:p>
    <w:p w14:paraId="36F962FA" w14:textId="77777777" w:rsidR="00BB753B" w:rsidRPr="00382B4F" w:rsidRDefault="00BB753B" w:rsidP="00382B4F">
      <w:pPr>
        <w:pStyle w:val="ListParagraph"/>
        <w:spacing w:after="0" w:line="240" w:lineRule="auto"/>
        <w:ind w:left="0" w:right="74" w:firstLine="0"/>
        <w:rPr>
          <w:bCs/>
          <w:color w:val="auto"/>
        </w:rPr>
      </w:pPr>
    </w:p>
    <w:p w14:paraId="3EEC8E44" w14:textId="13D078B5" w:rsidR="00E94AB6" w:rsidRPr="00382B4F" w:rsidRDefault="00E94AB6" w:rsidP="3CC7FF62">
      <w:pPr>
        <w:pStyle w:val="ListParagraph"/>
        <w:spacing w:after="0" w:line="240" w:lineRule="auto"/>
        <w:ind w:left="0" w:right="74" w:firstLine="0"/>
        <w:rPr>
          <w:color w:val="auto"/>
        </w:rPr>
      </w:pPr>
    </w:p>
    <w:p w14:paraId="22FE69BF" w14:textId="0C348BF7" w:rsidR="00BB753B" w:rsidRPr="00382B4F" w:rsidRDefault="00E94AB6" w:rsidP="0053101C">
      <w:pPr>
        <w:pStyle w:val="ListParagraph"/>
        <w:numPr>
          <w:ilvl w:val="0"/>
          <w:numId w:val="26"/>
        </w:numPr>
        <w:spacing w:after="0" w:line="240" w:lineRule="auto"/>
        <w:ind w:left="0" w:right="74" w:firstLine="0"/>
        <w:rPr>
          <w:bCs/>
          <w:color w:val="auto"/>
        </w:rPr>
      </w:pPr>
      <w:r w:rsidRPr="00382B4F">
        <w:rPr>
          <w:bCs/>
          <w:color w:val="auto"/>
        </w:rPr>
        <w:t xml:space="preserve">Supporting </w:t>
      </w:r>
      <w:r w:rsidR="00BB753B" w:rsidRPr="00382B4F">
        <w:rPr>
          <w:bCs/>
          <w:color w:val="auto"/>
        </w:rPr>
        <w:t xml:space="preserve">information </w:t>
      </w:r>
      <w:r w:rsidR="00035447">
        <w:t>illustrating why the child may not be able to walk to school</w:t>
      </w:r>
      <w:r w:rsidR="00BB753B" w:rsidRPr="00382B4F">
        <w:rPr>
          <w:bCs/>
          <w:color w:val="auto"/>
        </w:rPr>
        <w:t xml:space="preserve"> will be required </w:t>
      </w:r>
      <w:r w:rsidR="00035447">
        <w:rPr>
          <w:bCs/>
          <w:color w:val="auto"/>
        </w:rPr>
        <w:t xml:space="preserve">from the following </w:t>
      </w:r>
      <w:r w:rsidR="00BB753B" w:rsidRPr="00382B4F">
        <w:rPr>
          <w:bCs/>
          <w:color w:val="auto"/>
        </w:rPr>
        <w:t>to support an application</w:t>
      </w:r>
      <w:r w:rsidR="00035447">
        <w:t>:</w:t>
      </w:r>
    </w:p>
    <w:p w14:paraId="4256EBCA" w14:textId="77777777" w:rsidR="00BB753B" w:rsidRDefault="00BB753B" w:rsidP="00E94AB6">
      <w:pPr>
        <w:ind w:left="0" w:right="5" w:firstLine="0"/>
        <w:rPr>
          <w:color w:val="auto"/>
          <w:szCs w:val="21"/>
        </w:rPr>
      </w:pPr>
    </w:p>
    <w:p w14:paraId="77A9BBC8" w14:textId="0C95532A" w:rsidR="00BB753B" w:rsidRDefault="00CC6369" w:rsidP="0053101C">
      <w:pPr>
        <w:pStyle w:val="ListParagraph"/>
        <w:numPr>
          <w:ilvl w:val="0"/>
          <w:numId w:val="28"/>
        </w:numPr>
        <w:ind w:right="5"/>
        <w:rPr>
          <w:color w:val="auto"/>
          <w:szCs w:val="21"/>
        </w:rPr>
      </w:pPr>
      <w:r>
        <w:rPr>
          <w:color w:val="auto"/>
          <w:szCs w:val="21"/>
        </w:rPr>
        <w:t>the parent</w:t>
      </w:r>
    </w:p>
    <w:p w14:paraId="4DC1808E" w14:textId="7CE6DA47" w:rsidR="00CC6369" w:rsidRDefault="00CC6369" w:rsidP="0053101C">
      <w:pPr>
        <w:pStyle w:val="ListParagraph"/>
        <w:numPr>
          <w:ilvl w:val="0"/>
          <w:numId w:val="28"/>
        </w:numPr>
        <w:ind w:right="5"/>
        <w:rPr>
          <w:color w:val="auto"/>
          <w:szCs w:val="21"/>
        </w:rPr>
      </w:pPr>
      <w:r>
        <w:rPr>
          <w:color w:val="auto"/>
          <w:szCs w:val="21"/>
        </w:rPr>
        <w:t xml:space="preserve">any professional involved in the child’s care for example an educational psychologist or hospital </w:t>
      </w:r>
      <w:r w:rsidR="00520B58">
        <w:rPr>
          <w:color w:val="auto"/>
          <w:szCs w:val="21"/>
        </w:rPr>
        <w:t>consultant</w:t>
      </w:r>
    </w:p>
    <w:p w14:paraId="1366215C" w14:textId="455B122A" w:rsidR="00CC6369" w:rsidRDefault="00CC6369" w:rsidP="0053101C">
      <w:pPr>
        <w:pStyle w:val="ListParagraph"/>
        <w:numPr>
          <w:ilvl w:val="0"/>
          <w:numId w:val="28"/>
        </w:numPr>
        <w:ind w:right="5"/>
        <w:rPr>
          <w:color w:val="auto"/>
          <w:szCs w:val="21"/>
        </w:rPr>
      </w:pPr>
      <w:r>
        <w:rPr>
          <w:color w:val="auto"/>
          <w:szCs w:val="21"/>
        </w:rPr>
        <w:t>the child’s school</w:t>
      </w:r>
    </w:p>
    <w:p w14:paraId="65823872" w14:textId="1A7391DE" w:rsidR="00CC6369" w:rsidRPr="00CC6369" w:rsidRDefault="00CC6369" w:rsidP="0053101C">
      <w:pPr>
        <w:pStyle w:val="ListParagraph"/>
        <w:numPr>
          <w:ilvl w:val="0"/>
          <w:numId w:val="28"/>
        </w:numPr>
        <w:ind w:right="5"/>
        <w:rPr>
          <w:color w:val="auto"/>
          <w:szCs w:val="21"/>
        </w:rPr>
      </w:pPr>
      <w:r>
        <w:rPr>
          <w:color w:val="auto"/>
          <w:szCs w:val="21"/>
        </w:rPr>
        <w:t xml:space="preserve">information </w:t>
      </w:r>
      <w:r w:rsidR="00520B58">
        <w:rPr>
          <w:color w:val="auto"/>
          <w:szCs w:val="21"/>
        </w:rPr>
        <w:t>contained</w:t>
      </w:r>
      <w:r>
        <w:rPr>
          <w:color w:val="auto"/>
          <w:szCs w:val="21"/>
        </w:rPr>
        <w:t xml:space="preserve"> in an EHCP if they have one</w:t>
      </w:r>
    </w:p>
    <w:p w14:paraId="201B350F" w14:textId="77777777" w:rsidR="00BB753B" w:rsidRDefault="00BB753B" w:rsidP="00E94AB6">
      <w:pPr>
        <w:ind w:left="0" w:right="5" w:firstLine="0"/>
        <w:rPr>
          <w:color w:val="auto"/>
          <w:szCs w:val="21"/>
        </w:rPr>
      </w:pPr>
    </w:p>
    <w:p w14:paraId="598B68D3" w14:textId="77777777" w:rsidR="00E94AB6" w:rsidRPr="00CF64AA" w:rsidRDefault="00E94AB6" w:rsidP="00E94AB6">
      <w:pPr>
        <w:ind w:left="0" w:right="5" w:firstLine="0"/>
        <w:rPr>
          <w:color w:val="auto"/>
          <w:szCs w:val="21"/>
        </w:rPr>
      </w:pPr>
    </w:p>
    <w:p w14:paraId="54415E50" w14:textId="702CD650" w:rsidR="00E94AB6" w:rsidRPr="00382B4F" w:rsidRDefault="00E94AB6" w:rsidP="0053101C">
      <w:pPr>
        <w:pStyle w:val="ListParagraph"/>
        <w:numPr>
          <w:ilvl w:val="0"/>
          <w:numId w:val="26"/>
        </w:numPr>
        <w:spacing w:after="0" w:line="240" w:lineRule="auto"/>
        <w:ind w:left="0" w:right="74" w:firstLine="0"/>
        <w:rPr>
          <w:bCs/>
          <w:color w:val="auto"/>
        </w:rPr>
      </w:pPr>
      <w:r w:rsidRPr="00382B4F">
        <w:rPr>
          <w:bCs/>
          <w:color w:val="auto"/>
        </w:rPr>
        <w:t xml:space="preserve">When a child has a need or disability that would prevent them from making the usual type of accompanied journey made by other children of his/her age additional travel assistance may be provided. The conditions that may give rise to such assistance may include: </w:t>
      </w:r>
    </w:p>
    <w:p w14:paraId="6ACBFFF9" w14:textId="77777777" w:rsidR="00E94AB6" w:rsidRPr="00CF64AA" w:rsidRDefault="00E94AB6" w:rsidP="00E94AB6">
      <w:pPr>
        <w:spacing w:after="0"/>
        <w:ind w:left="-426" w:right="3" w:firstLine="0"/>
        <w:rPr>
          <w:color w:val="auto"/>
          <w:szCs w:val="21"/>
        </w:rPr>
      </w:pPr>
    </w:p>
    <w:p w14:paraId="2F27D64A" w14:textId="77777777" w:rsidR="00E94AB6" w:rsidRPr="00CF64AA" w:rsidRDefault="00E94AB6" w:rsidP="0053101C">
      <w:pPr>
        <w:pStyle w:val="ListParagraph"/>
        <w:numPr>
          <w:ilvl w:val="0"/>
          <w:numId w:val="3"/>
        </w:numPr>
        <w:spacing w:after="0"/>
        <w:ind w:right="3"/>
        <w:rPr>
          <w:color w:val="auto"/>
          <w:szCs w:val="21"/>
        </w:rPr>
      </w:pPr>
      <w:r w:rsidRPr="00CF64AA">
        <w:rPr>
          <w:color w:val="auto"/>
          <w:szCs w:val="21"/>
        </w:rPr>
        <w:t xml:space="preserve">Long term severely restricted mobility – for example, circumstances requiring the daily use of significant physical aids such as a wheelchair. </w:t>
      </w:r>
    </w:p>
    <w:p w14:paraId="26549ED7" w14:textId="77777777" w:rsidR="00E94AB6" w:rsidRPr="00CF64AA" w:rsidRDefault="00E94AB6" w:rsidP="0053101C">
      <w:pPr>
        <w:pStyle w:val="ListParagraph"/>
        <w:numPr>
          <w:ilvl w:val="0"/>
          <w:numId w:val="3"/>
        </w:numPr>
        <w:spacing w:after="0"/>
        <w:ind w:right="3"/>
        <w:rPr>
          <w:color w:val="auto"/>
          <w:szCs w:val="21"/>
        </w:rPr>
      </w:pPr>
      <w:r w:rsidRPr="00CF64AA">
        <w:rPr>
          <w:color w:val="auto"/>
          <w:szCs w:val="21"/>
        </w:rPr>
        <w:t xml:space="preserve">Long term medical condition resulting in severely restricted mobility due to pain and/or extreme tiredness - for example, juvenile arthritis. </w:t>
      </w:r>
    </w:p>
    <w:p w14:paraId="175E5C4C" w14:textId="2BF144DF" w:rsidR="00E94AB6" w:rsidRPr="00CF64AA" w:rsidRDefault="00E94AB6" w:rsidP="0053101C">
      <w:pPr>
        <w:pStyle w:val="ListParagraph"/>
        <w:numPr>
          <w:ilvl w:val="0"/>
          <w:numId w:val="3"/>
        </w:numPr>
        <w:spacing w:after="0"/>
        <w:ind w:right="3"/>
        <w:rPr>
          <w:color w:val="auto"/>
          <w:szCs w:val="21"/>
        </w:rPr>
      </w:pPr>
      <w:r w:rsidRPr="00CF64AA">
        <w:rPr>
          <w:color w:val="auto"/>
          <w:szCs w:val="21"/>
        </w:rPr>
        <w:t xml:space="preserve">Long term medical condition resulting in restrictive mobility leading to serious health and safety risks - for example, </w:t>
      </w:r>
      <w:r w:rsidR="00035447">
        <w:rPr>
          <w:color w:val="auto"/>
          <w:szCs w:val="21"/>
        </w:rPr>
        <w:t xml:space="preserve">certain types of </w:t>
      </w:r>
      <w:r w:rsidRPr="00CF64AA">
        <w:rPr>
          <w:color w:val="auto"/>
          <w:szCs w:val="21"/>
        </w:rPr>
        <w:t xml:space="preserve">epilepsy or life threatening heart defects. </w:t>
      </w:r>
    </w:p>
    <w:p w14:paraId="1A07A04F" w14:textId="77777777" w:rsidR="00E94AB6" w:rsidRPr="00CF64AA" w:rsidRDefault="00E94AB6" w:rsidP="0053101C">
      <w:pPr>
        <w:pStyle w:val="ListParagraph"/>
        <w:numPr>
          <w:ilvl w:val="0"/>
          <w:numId w:val="3"/>
        </w:numPr>
        <w:spacing w:after="0"/>
        <w:ind w:right="3"/>
        <w:rPr>
          <w:color w:val="auto"/>
          <w:szCs w:val="21"/>
        </w:rPr>
      </w:pPr>
      <w:r w:rsidRPr="00CF64AA">
        <w:rPr>
          <w:color w:val="auto"/>
          <w:szCs w:val="21"/>
        </w:rPr>
        <w:lastRenderedPageBreak/>
        <w:t>A sensory impairment resulting in severely restricted mobility - for example, where a child is effectively without the use of sight.</w:t>
      </w:r>
    </w:p>
    <w:p w14:paraId="319DC23A" w14:textId="790F9CF6" w:rsidR="00E94AB6" w:rsidRPr="00CF64AA" w:rsidRDefault="41895A97" w:rsidP="3CC7FF62">
      <w:pPr>
        <w:pStyle w:val="ListParagraph"/>
        <w:numPr>
          <w:ilvl w:val="0"/>
          <w:numId w:val="3"/>
        </w:numPr>
        <w:spacing w:after="0"/>
        <w:ind w:right="3"/>
        <w:rPr>
          <w:color w:val="auto"/>
        </w:rPr>
      </w:pPr>
      <w:r w:rsidRPr="3CC7FF62">
        <w:rPr>
          <w:color w:val="auto"/>
        </w:rPr>
        <w:t xml:space="preserve">A child has a disability leading to significant social, and / or emotional immaturity in comparison with other children of his / her age. This may mean a child’s behaviour leaves them extremely vulnerable in social settings – for example, a child with </w:t>
      </w:r>
      <w:r w:rsidR="40B7E1D0" w:rsidRPr="3CC7FF62">
        <w:rPr>
          <w:color w:val="auto"/>
        </w:rPr>
        <w:t>Au</w:t>
      </w:r>
      <w:r w:rsidR="7EBCD27D" w:rsidRPr="3CC7FF62">
        <w:rPr>
          <w:color w:val="auto"/>
        </w:rPr>
        <w:t>tistic Spectrum Condition</w:t>
      </w:r>
      <w:r w:rsidR="40B7E1D0" w:rsidRPr="3CC7FF62">
        <w:rPr>
          <w:color w:val="auto"/>
        </w:rPr>
        <w:t xml:space="preserve"> </w:t>
      </w:r>
      <w:r w:rsidRPr="3CC7FF62">
        <w:rPr>
          <w:color w:val="auto"/>
        </w:rPr>
        <w:t xml:space="preserve">who has very little awareness of personal danger </w:t>
      </w:r>
    </w:p>
    <w:p w14:paraId="0C310882" w14:textId="77777777" w:rsidR="00E94AB6" w:rsidRPr="00CF64AA" w:rsidRDefault="00E94AB6" w:rsidP="0053101C">
      <w:pPr>
        <w:pStyle w:val="ListParagraph"/>
        <w:numPr>
          <w:ilvl w:val="0"/>
          <w:numId w:val="3"/>
        </w:numPr>
        <w:spacing w:after="0"/>
        <w:ind w:right="3"/>
        <w:rPr>
          <w:color w:val="auto"/>
          <w:szCs w:val="21"/>
        </w:rPr>
      </w:pPr>
      <w:r w:rsidRPr="00CF64AA">
        <w:rPr>
          <w:color w:val="auto"/>
          <w:szCs w:val="21"/>
        </w:rPr>
        <w:t>A child with severe learning difficulties who has an inability to manage the complexity of the process with safety or demonstrates constant challenging behaviour suggesting that this child cannot make an accompanied journey.</w:t>
      </w:r>
    </w:p>
    <w:p w14:paraId="50202A1C" w14:textId="77777777" w:rsidR="00E94AB6" w:rsidRPr="00CF64AA" w:rsidRDefault="00E94AB6" w:rsidP="00E94AB6">
      <w:pPr>
        <w:spacing w:after="0"/>
        <w:ind w:left="0" w:right="3" w:firstLine="0"/>
        <w:rPr>
          <w:color w:val="auto"/>
          <w:szCs w:val="21"/>
        </w:rPr>
      </w:pPr>
    </w:p>
    <w:p w14:paraId="755265E1" w14:textId="77777777" w:rsidR="00E94AB6" w:rsidRPr="00CF64AA" w:rsidRDefault="00E94AB6" w:rsidP="00520B58">
      <w:pPr>
        <w:ind w:left="0" w:right="5" w:firstLine="0"/>
        <w:rPr>
          <w:color w:val="auto"/>
        </w:rPr>
      </w:pPr>
    </w:p>
    <w:p w14:paraId="751B71A1" w14:textId="4B7A9FC5" w:rsidR="00E94AB6" w:rsidRPr="00382B4F" w:rsidRDefault="41895A97" w:rsidP="75BDF643">
      <w:pPr>
        <w:pStyle w:val="ListParagraph"/>
        <w:numPr>
          <w:ilvl w:val="0"/>
          <w:numId w:val="26"/>
        </w:numPr>
        <w:spacing w:after="0" w:line="240" w:lineRule="auto"/>
        <w:ind w:left="0" w:right="74" w:firstLine="0"/>
        <w:rPr>
          <w:color w:val="auto"/>
        </w:rPr>
      </w:pPr>
      <w:r w:rsidRPr="3DDC815E">
        <w:rPr>
          <w:color w:val="auto"/>
        </w:rPr>
        <w:t>Transpor</w:t>
      </w:r>
      <w:r w:rsidR="4E6A19DA" w:rsidRPr="3DDC815E">
        <w:rPr>
          <w:color w:val="auto"/>
        </w:rPr>
        <w:t>t</w:t>
      </w:r>
      <w:r w:rsidRPr="3DDC815E">
        <w:rPr>
          <w:color w:val="auto"/>
        </w:rPr>
        <w:t xml:space="preserve"> provision</w:t>
      </w:r>
      <w:r w:rsidR="26D26EB6" w:rsidRPr="3DDC815E">
        <w:rPr>
          <w:color w:val="auto"/>
        </w:rPr>
        <w:t xml:space="preserve"> (for eligible </w:t>
      </w:r>
      <w:r w:rsidR="7558BD59" w:rsidRPr="3DDC815E">
        <w:rPr>
          <w:color w:val="auto"/>
        </w:rPr>
        <w:t>children)</w:t>
      </w:r>
      <w:r w:rsidRPr="3DDC815E">
        <w:rPr>
          <w:color w:val="auto"/>
        </w:rPr>
        <w:t xml:space="preserve"> in very limited circumstances may operate to suit a reduced timetable and professional advice and evidence would be needed to support this.  </w:t>
      </w:r>
    </w:p>
    <w:p w14:paraId="41333197" w14:textId="77777777" w:rsidR="00E94AB6" w:rsidRPr="00382B4F" w:rsidRDefault="00E94AB6" w:rsidP="00382B4F">
      <w:pPr>
        <w:pStyle w:val="ListParagraph"/>
        <w:spacing w:after="0" w:line="240" w:lineRule="auto"/>
        <w:ind w:left="0" w:right="74" w:firstLine="0"/>
        <w:rPr>
          <w:bCs/>
          <w:color w:val="auto"/>
        </w:rPr>
      </w:pPr>
    </w:p>
    <w:p w14:paraId="6402437F" w14:textId="073C389E" w:rsidR="00E94AB6" w:rsidRDefault="41895A97" w:rsidP="0053101C">
      <w:pPr>
        <w:pStyle w:val="ListParagraph"/>
        <w:numPr>
          <w:ilvl w:val="0"/>
          <w:numId w:val="26"/>
        </w:numPr>
        <w:spacing w:after="0" w:line="240" w:lineRule="auto"/>
        <w:ind w:left="0" w:right="74" w:firstLine="0"/>
        <w:rPr>
          <w:color w:val="auto"/>
        </w:rPr>
      </w:pPr>
      <w:r w:rsidRPr="3CC7FF62">
        <w:rPr>
          <w:color w:val="auto"/>
        </w:rPr>
        <w:t xml:space="preserve">There is no guarantee that siblings of a child with transport provided on these grounds </w:t>
      </w:r>
      <w:r w:rsidR="4E639694" w:rsidRPr="3CC7FF62">
        <w:rPr>
          <w:color w:val="auto"/>
        </w:rPr>
        <w:t xml:space="preserve">(Para </w:t>
      </w:r>
      <w:r w:rsidR="109A3D05" w:rsidRPr="3CC7FF62">
        <w:rPr>
          <w:color w:val="auto"/>
        </w:rPr>
        <w:t>22</w:t>
      </w:r>
      <w:r w:rsidR="4E639694" w:rsidRPr="3CC7FF62">
        <w:rPr>
          <w:color w:val="auto"/>
        </w:rPr>
        <w:t xml:space="preserve">) </w:t>
      </w:r>
      <w:r w:rsidRPr="3CC7FF62">
        <w:rPr>
          <w:color w:val="auto"/>
        </w:rPr>
        <w:t xml:space="preserve">will be eligible to transport. Applications for siblings to travel with the eligible child should be made in the usual way. If the sibling is not eligible but receives a surplus seat place on the same vehicle, please note that this transport will not automatically continue after the transport requirements for the child with the additional needs </w:t>
      </w:r>
      <w:r w:rsidR="11820173" w:rsidRPr="3CC7FF62">
        <w:rPr>
          <w:color w:val="auto"/>
        </w:rPr>
        <w:t>leaves or</w:t>
      </w:r>
      <w:r w:rsidRPr="3CC7FF62">
        <w:rPr>
          <w:color w:val="auto"/>
        </w:rPr>
        <w:t xml:space="preserve"> run if this child is ill or excluded from school.  If the seat on an available vehicle is required by another eligible child, the surplus seat may be withdrawn at short notice.</w:t>
      </w:r>
    </w:p>
    <w:p w14:paraId="48285B73" w14:textId="0119313D" w:rsidR="002F5776" w:rsidRPr="002C4CCF" w:rsidRDefault="002F5776" w:rsidP="002C4CCF">
      <w:pPr>
        <w:pStyle w:val="ListParagraph"/>
        <w:rPr>
          <w:color w:val="auto"/>
        </w:rPr>
      </w:pPr>
    </w:p>
    <w:p w14:paraId="6DEF858B" w14:textId="77777777" w:rsidR="002C4CCF" w:rsidRDefault="002C4CCF" w:rsidP="002C4CCF">
      <w:pPr>
        <w:spacing w:after="0" w:line="240" w:lineRule="auto"/>
        <w:ind w:right="74"/>
        <w:rPr>
          <w:color w:val="auto"/>
        </w:rPr>
      </w:pPr>
    </w:p>
    <w:p w14:paraId="1E6CA702" w14:textId="77777777" w:rsidR="002C4CCF" w:rsidRPr="00CF64AA" w:rsidRDefault="002C4CCF" w:rsidP="002C4CCF">
      <w:pPr>
        <w:spacing w:after="247" w:line="251" w:lineRule="auto"/>
        <w:ind w:left="0" w:firstLine="0"/>
        <w:rPr>
          <w:color w:val="auto"/>
        </w:rPr>
      </w:pPr>
      <w:r w:rsidRPr="00CF64AA">
        <w:rPr>
          <w:b/>
          <w:color w:val="auto"/>
        </w:rPr>
        <w:t>Passenger Assistants</w:t>
      </w:r>
      <w:r w:rsidRPr="00CF64AA">
        <w:rPr>
          <w:color w:val="auto"/>
        </w:rPr>
        <w:t xml:space="preserve">  </w:t>
      </w:r>
    </w:p>
    <w:p w14:paraId="494FC3A1" w14:textId="29860A8E" w:rsidR="002C4CCF" w:rsidRDefault="597828D7" w:rsidP="0053101C">
      <w:pPr>
        <w:pStyle w:val="ListParagraph"/>
        <w:numPr>
          <w:ilvl w:val="0"/>
          <w:numId w:val="26"/>
        </w:numPr>
        <w:spacing w:after="0" w:line="240" w:lineRule="auto"/>
        <w:ind w:left="0" w:right="74" w:firstLine="0"/>
        <w:rPr>
          <w:color w:val="auto"/>
        </w:rPr>
      </w:pPr>
      <w:r w:rsidRPr="3CC7FF62">
        <w:rPr>
          <w:color w:val="auto"/>
        </w:rPr>
        <w:t xml:space="preserve">Passenger Assistants are not normally provided on transport unless there are exceptional circumstances for doing so. If a child has a significant, disability, medical or special educational need, and cannot travel on their own, a transport request may be submitted. The Local Authority will consider information from the school and the appropriate health professionals and recommend </w:t>
      </w:r>
      <w:r w:rsidR="7FAB89F3" w:rsidRPr="3CC7FF62">
        <w:rPr>
          <w:color w:val="auto"/>
        </w:rPr>
        <w:t>whether</w:t>
      </w:r>
      <w:r w:rsidRPr="3CC7FF62">
        <w:rPr>
          <w:color w:val="auto"/>
        </w:rPr>
        <w:t xml:space="preserve"> a passenger assistant should be provided. </w:t>
      </w:r>
      <w:r w:rsidR="5AC69DE4" w:rsidRPr="3CC7FF62">
        <w:rPr>
          <w:color w:val="auto"/>
        </w:rPr>
        <w:t>This will be reviewed</w:t>
      </w:r>
      <w:r w:rsidR="557BAB5A" w:rsidRPr="3CC7FF62">
        <w:rPr>
          <w:color w:val="auto"/>
        </w:rPr>
        <w:t xml:space="preserve"> at least</w:t>
      </w:r>
      <w:r w:rsidR="5AC69DE4" w:rsidRPr="3CC7FF62">
        <w:rPr>
          <w:color w:val="auto"/>
        </w:rPr>
        <w:t xml:space="preserve"> </w:t>
      </w:r>
      <w:r w:rsidR="3120E348" w:rsidRPr="3CC7FF62">
        <w:rPr>
          <w:color w:val="auto"/>
        </w:rPr>
        <w:t xml:space="preserve">annually </w:t>
      </w:r>
      <w:r w:rsidR="557BAB5A" w:rsidRPr="3CC7FF62">
        <w:rPr>
          <w:color w:val="auto"/>
        </w:rPr>
        <w:t>by the SEND Travel Review Officer.</w:t>
      </w:r>
    </w:p>
    <w:p w14:paraId="1410D168" w14:textId="77777777" w:rsidR="002C4CCF" w:rsidRPr="006E49CA" w:rsidRDefault="002C4CCF" w:rsidP="002C4CCF">
      <w:pPr>
        <w:pStyle w:val="ListParagraph"/>
        <w:spacing w:after="0" w:line="240" w:lineRule="auto"/>
        <w:ind w:left="0" w:right="74" w:firstLine="0"/>
        <w:rPr>
          <w:color w:val="auto"/>
        </w:rPr>
      </w:pPr>
    </w:p>
    <w:p w14:paraId="643E350E" w14:textId="19777F5F" w:rsidR="002C4CCF" w:rsidRPr="006E49CA" w:rsidRDefault="597828D7" w:rsidP="0053101C">
      <w:pPr>
        <w:pStyle w:val="ListParagraph"/>
        <w:numPr>
          <w:ilvl w:val="0"/>
          <w:numId w:val="26"/>
        </w:numPr>
        <w:spacing w:after="0" w:line="240" w:lineRule="auto"/>
        <w:ind w:left="0" w:right="74" w:firstLine="0"/>
        <w:rPr>
          <w:color w:val="auto"/>
        </w:rPr>
      </w:pPr>
      <w:r w:rsidRPr="3CC7FF62">
        <w:rPr>
          <w:color w:val="auto"/>
        </w:rPr>
        <w:t>If your child has an Education, Health and Care Plan (EHCP), please contact your SEN</w:t>
      </w:r>
      <w:r w:rsidR="7B06A6D1" w:rsidRPr="3CC7FF62">
        <w:rPr>
          <w:color w:val="auto"/>
        </w:rPr>
        <w:t>D</w:t>
      </w:r>
      <w:r w:rsidRPr="3CC7FF62">
        <w:rPr>
          <w:color w:val="auto"/>
        </w:rPr>
        <w:t xml:space="preserve"> </w:t>
      </w:r>
      <w:r w:rsidR="2B39C163" w:rsidRPr="3CC7FF62">
        <w:rPr>
          <w:color w:val="auto"/>
        </w:rPr>
        <w:t>provision lead</w:t>
      </w:r>
      <w:r w:rsidRPr="3CC7FF62">
        <w:rPr>
          <w:color w:val="auto"/>
        </w:rPr>
        <w:t xml:space="preserve"> who will be able to discuss how you can get your child to school and whether any assistance can be given. If your child does not have an EHCP, please apply on an application via </w:t>
      </w:r>
      <w:hyperlink r:id="rId13">
        <w:r w:rsidRPr="3CC7FF62">
          <w:rPr>
            <w:color w:val="0000FF"/>
            <w:u w:val="single"/>
          </w:rPr>
          <w:t>Apply for a school place - Dorset Council</w:t>
        </w:r>
      </w:hyperlink>
    </w:p>
    <w:p w14:paraId="5E080C21" w14:textId="77777777" w:rsidR="002C4CCF" w:rsidRPr="002C4CCF" w:rsidRDefault="002C4CCF" w:rsidP="002C4CCF">
      <w:pPr>
        <w:spacing w:after="0" w:line="240" w:lineRule="auto"/>
        <w:ind w:right="74"/>
        <w:rPr>
          <w:color w:val="auto"/>
        </w:rPr>
      </w:pPr>
    </w:p>
    <w:p w14:paraId="1F703939" w14:textId="77777777" w:rsidR="002C4CCF" w:rsidRPr="00CF64AA" w:rsidRDefault="002C4CCF" w:rsidP="002C4CCF">
      <w:pPr>
        <w:pStyle w:val="ListParagraph"/>
        <w:ind w:right="5" w:firstLine="0"/>
        <w:rPr>
          <w:color w:val="auto"/>
        </w:rPr>
      </w:pPr>
    </w:p>
    <w:p w14:paraId="319F7E6F" w14:textId="77777777" w:rsidR="00BB753B" w:rsidRDefault="00BB753B" w:rsidP="00BB753B">
      <w:pPr>
        <w:ind w:left="0" w:right="5"/>
        <w:rPr>
          <w:color w:val="FF0000"/>
        </w:rPr>
      </w:pPr>
    </w:p>
    <w:p w14:paraId="38F7CB99" w14:textId="77777777" w:rsidR="002C4CCF" w:rsidRDefault="002C4CCF" w:rsidP="00BB753B">
      <w:pPr>
        <w:ind w:left="0" w:right="5"/>
        <w:rPr>
          <w:color w:val="FF0000"/>
        </w:rPr>
      </w:pPr>
    </w:p>
    <w:p w14:paraId="6447EF1B" w14:textId="77777777" w:rsidR="002C4CCF" w:rsidRDefault="002C4CCF" w:rsidP="00BB753B">
      <w:pPr>
        <w:ind w:left="0" w:right="5"/>
        <w:rPr>
          <w:color w:val="FF0000"/>
        </w:rPr>
      </w:pPr>
    </w:p>
    <w:p w14:paraId="4BFAAE52" w14:textId="77777777" w:rsidR="00E32939" w:rsidRDefault="00E32939" w:rsidP="00D851E7">
      <w:pPr>
        <w:pStyle w:val="Heading2"/>
        <w:numPr>
          <w:ilvl w:val="0"/>
          <w:numId w:val="0"/>
        </w:numPr>
        <w:ind w:left="576" w:hanging="576"/>
        <w:rPr>
          <w:b/>
          <w:color w:val="auto"/>
          <w:sz w:val="25"/>
          <w:szCs w:val="25"/>
        </w:rPr>
      </w:pPr>
    </w:p>
    <w:p w14:paraId="787A2491" w14:textId="1FD425A6" w:rsidR="00E94AB6" w:rsidRPr="00486446" w:rsidRDefault="00D851E7" w:rsidP="00486446">
      <w:pPr>
        <w:pStyle w:val="Heading1"/>
        <w:numPr>
          <w:ilvl w:val="0"/>
          <w:numId w:val="0"/>
        </w:numPr>
        <w:ind w:left="432" w:hanging="432"/>
        <w:rPr>
          <w:b/>
          <w:color w:val="auto"/>
          <w:sz w:val="28"/>
          <w:szCs w:val="28"/>
        </w:rPr>
      </w:pPr>
      <w:bookmarkStart w:id="5" w:name="_Toc207710547"/>
      <w:r w:rsidRPr="00486446">
        <w:rPr>
          <w:b/>
          <w:color w:val="auto"/>
          <w:sz w:val="28"/>
          <w:szCs w:val="28"/>
        </w:rPr>
        <w:t xml:space="preserve">PART </w:t>
      </w:r>
      <w:r w:rsidR="0084259B">
        <w:rPr>
          <w:b/>
          <w:color w:val="auto"/>
          <w:sz w:val="28"/>
          <w:szCs w:val="28"/>
        </w:rPr>
        <w:t>2</w:t>
      </w:r>
      <w:r w:rsidRPr="00486446">
        <w:rPr>
          <w:b/>
          <w:color w:val="auto"/>
          <w:sz w:val="28"/>
          <w:szCs w:val="28"/>
        </w:rPr>
        <w:t xml:space="preserve"> - </w:t>
      </w:r>
      <w:r w:rsidR="00520B58" w:rsidRPr="00486446">
        <w:rPr>
          <w:b/>
          <w:color w:val="auto"/>
          <w:sz w:val="28"/>
          <w:szCs w:val="28"/>
        </w:rPr>
        <w:t>Other Considerations</w:t>
      </w:r>
      <w:r w:rsidR="00550BC0" w:rsidRPr="00486446">
        <w:rPr>
          <w:b/>
          <w:color w:val="auto"/>
          <w:sz w:val="28"/>
          <w:szCs w:val="28"/>
        </w:rPr>
        <w:t>/Clarifications</w:t>
      </w:r>
      <w:bookmarkEnd w:id="5"/>
    </w:p>
    <w:p w14:paraId="20BBEC15" w14:textId="3A552A5B" w:rsidR="005D5D4C" w:rsidRPr="00520B58" w:rsidRDefault="005D5D4C" w:rsidP="00520B58">
      <w:pPr>
        <w:spacing w:after="259" w:line="243" w:lineRule="auto"/>
        <w:ind w:left="0" w:right="75" w:firstLine="0"/>
        <w:rPr>
          <w:b/>
          <w:color w:val="auto"/>
        </w:rPr>
      </w:pPr>
      <w:r w:rsidRPr="00520B58">
        <w:rPr>
          <w:b/>
          <w:color w:val="auto"/>
        </w:rPr>
        <w:t xml:space="preserve">Parental Preference:  </w:t>
      </w:r>
    </w:p>
    <w:p w14:paraId="0128CD6F" w14:textId="7A7678DE" w:rsidR="00947A2A" w:rsidRPr="00382B4F" w:rsidRDefault="005D5D4C" w:rsidP="0053101C">
      <w:pPr>
        <w:pStyle w:val="ListParagraph"/>
        <w:numPr>
          <w:ilvl w:val="0"/>
          <w:numId w:val="26"/>
        </w:numPr>
        <w:spacing w:after="0" w:line="240" w:lineRule="auto"/>
        <w:ind w:left="0" w:right="74" w:firstLine="0"/>
        <w:rPr>
          <w:color w:val="auto"/>
        </w:rPr>
      </w:pPr>
      <w:r w:rsidRPr="00382B4F">
        <w:rPr>
          <w:color w:val="auto"/>
        </w:rPr>
        <w:lastRenderedPageBreak/>
        <w:t xml:space="preserve">If a child is attending a school on “parental preference” grounds i.e. the school applied for is not the catchment/nearest school (or one of the three nearest eligible schools </w:t>
      </w:r>
      <w:r w:rsidR="00520B58" w:rsidRPr="00382B4F">
        <w:rPr>
          <w:color w:val="auto"/>
        </w:rPr>
        <w:t>in the case of extended rights</w:t>
      </w:r>
      <w:r w:rsidR="00550BC0" w:rsidRPr="00382B4F">
        <w:rPr>
          <w:color w:val="auto"/>
        </w:rPr>
        <w:t>)</w:t>
      </w:r>
      <w:r w:rsidR="00520B58" w:rsidRPr="00382B4F">
        <w:rPr>
          <w:color w:val="auto"/>
        </w:rPr>
        <w:t>,</w:t>
      </w:r>
      <w:r w:rsidRPr="00382B4F">
        <w:rPr>
          <w:color w:val="auto"/>
        </w:rPr>
        <w:t xml:space="preserve"> there is no duty for </w:t>
      </w:r>
      <w:r w:rsidR="0080369C">
        <w:rPr>
          <w:color w:val="auto"/>
        </w:rPr>
        <w:t>a</w:t>
      </w:r>
      <w:r w:rsidRPr="00382B4F">
        <w:rPr>
          <w:color w:val="auto"/>
        </w:rPr>
        <w:t xml:space="preserve"> Local Authority (LA) to provide transport and the families are responsible for their own arrangements. </w:t>
      </w:r>
    </w:p>
    <w:p w14:paraId="4E8641D8" w14:textId="5C6289AE" w:rsidR="005D5D4C" w:rsidRPr="00CF64AA" w:rsidRDefault="005D5D4C" w:rsidP="00382B4F">
      <w:pPr>
        <w:pStyle w:val="ListParagraph"/>
        <w:spacing w:after="0" w:line="240" w:lineRule="auto"/>
        <w:ind w:left="0" w:right="74" w:firstLine="0"/>
        <w:rPr>
          <w:color w:val="auto"/>
        </w:rPr>
      </w:pPr>
    </w:p>
    <w:p w14:paraId="0E21B01C" w14:textId="7A4EEB4A" w:rsidR="005A3EAC" w:rsidRPr="00382B4F" w:rsidRDefault="005A3EAC" w:rsidP="0053101C">
      <w:pPr>
        <w:pStyle w:val="ListParagraph"/>
        <w:numPr>
          <w:ilvl w:val="0"/>
          <w:numId w:val="26"/>
        </w:numPr>
        <w:spacing w:after="0" w:line="240" w:lineRule="auto"/>
        <w:ind w:left="0" w:right="74" w:firstLine="0"/>
        <w:rPr>
          <w:color w:val="auto"/>
        </w:rPr>
      </w:pPr>
      <w:r w:rsidRPr="00382B4F">
        <w:rPr>
          <w:color w:val="auto"/>
        </w:rPr>
        <w:t xml:space="preserve">If a child or young person on an Education Health &amp; Care Plan attends a mainstream school other than their catchment or nearest due to parental preference having that school named on their EHCP, the family will </w:t>
      </w:r>
      <w:r w:rsidR="001665D1" w:rsidRPr="00382B4F">
        <w:rPr>
          <w:color w:val="auto"/>
        </w:rPr>
        <w:t>not be eligible for free</w:t>
      </w:r>
      <w:r w:rsidRPr="00382B4F">
        <w:rPr>
          <w:color w:val="auto"/>
        </w:rPr>
        <w:t xml:space="preserve"> transport.</w:t>
      </w:r>
    </w:p>
    <w:p w14:paraId="0F98CCEB" w14:textId="177BCFB1" w:rsidR="005D5D4C" w:rsidRPr="00CF64AA" w:rsidRDefault="005D5D4C" w:rsidP="003F7E2F">
      <w:pPr>
        <w:spacing w:after="0" w:line="238" w:lineRule="auto"/>
        <w:ind w:left="0" w:right="8351" w:firstLine="0"/>
        <w:rPr>
          <w:color w:val="auto"/>
        </w:rPr>
      </w:pPr>
    </w:p>
    <w:p w14:paraId="1486125A" w14:textId="77777777" w:rsidR="002C4CCF" w:rsidRDefault="002C4CCF" w:rsidP="00520B58">
      <w:pPr>
        <w:spacing w:after="259" w:line="243" w:lineRule="auto"/>
        <w:ind w:left="0" w:right="75" w:firstLine="0"/>
        <w:rPr>
          <w:b/>
          <w:color w:val="auto"/>
        </w:rPr>
      </w:pPr>
    </w:p>
    <w:p w14:paraId="73FA17DA" w14:textId="6EE9A5AF" w:rsidR="005D5D4C" w:rsidRPr="00520B58" w:rsidRDefault="005D5D4C" w:rsidP="00520B58">
      <w:pPr>
        <w:spacing w:after="259" w:line="243" w:lineRule="auto"/>
        <w:ind w:left="0" w:right="75" w:firstLine="0"/>
        <w:rPr>
          <w:b/>
          <w:color w:val="auto"/>
        </w:rPr>
      </w:pPr>
      <w:r w:rsidRPr="00520B58">
        <w:rPr>
          <w:b/>
          <w:color w:val="auto"/>
        </w:rPr>
        <w:t xml:space="preserve">Year Group Full Transport:  </w:t>
      </w:r>
    </w:p>
    <w:p w14:paraId="5C720725" w14:textId="57527D1D" w:rsidR="005D5D4C" w:rsidRPr="00382B4F" w:rsidRDefault="005D5D4C" w:rsidP="0053101C">
      <w:pPr>
        <w:pStyle w:val="ListParagraph"/>
        <w:numPr>
          <w:ilvl w:val="0"/>
          <w:numId w:val="26"/>
        </w:numPr>
        <w:spacing w:after="0" w:line="240" w:lineRule="auto"/>
        <w:ind w:left="0" w:right="74" w:firstLine="0"/>
        <w:rPr>
          <w:color w:val="auto"/>
        </w:rPr>
      </w:pPr>
      <w:r w:rsidRPr="00382B4F">
        <w:rPr>
          <w:color w:val="auto"/>
        </w:rPr>
        <w:t xml:space="preserve">If families apply ‘on time’ </w:t>
      </w:r>
      <w:r w:rsidR="00D669F3" w:rsidRPr="00382B4F">
        <w:rPr>
          <w:color w:val="auto"/>
        </w:rPr>
        <w:t>(based on the nationally recognised deadline</w:t>
      </w:r>
      <w:r w:rsidR="00F55709" w:rsidRPr="00382B4F">
        <w:rPr>
          <w:color w:val="auto"/>
        </w:rPr>
        <w:t>s</w:t>
      </w:r>
      <w:r w:rsidR="00D669F3" w:rsidRPr="00382B4F">
        <w:rPr>
          <w:color w:val="auto"/>
        </w:rPr>
        <w:t xml:space="preserve"> for applications) </w:t>
      </w:r>
      <w:r w:rsidRPr="00382B4F">
        <w:rPr>
          <w:color w:val="auto"/>
        </w:rPr>
        <w:t xml:space="preserve">for the Normal Year of Entry to a School for their catchment school (or in the case where there is no catchment school the nearest school) and are refused due to oversubscription (referred to as ‘year group full’) transport </w:t>
      </w:r>
      <w:r w:rsidR="00A45C81" w:rsidRPr="00382B4F">
        <w:rPr>
          <w:color w:val="auto"/>
        </w:rPr>
        <w:t>eligibility</w:t>
      </w:r>
      <w:r w:rsidRPr="00382B4F">
        <w:rPr>
          <w:color w:val="auto"/>
        </w:rPr>
        <w:t xml:space="preserve"> may be provided to the nearest suitable school with places available considering efficient use of resources subject to the </w:t>
      </w:r>
      <w:r w:rsidR="00382B4F" w:rsidRPr="00382B4F">
        <w:rPr>
          <w:color w:val="auto"/>
        </w:rPr>
        <w:t>statutory walking distances.</w:t>
      </w:r>
      <w:r w:rsidRPr="00382B4F">
        <w:rPr>
          <w:color w:val="auto"/>
        </w:rPr>
        <w:t xml:space="preserve"> A school would only be considered unsuitable if there was a physical reason that the child could not attend. Reasons for this include a boy attending a girl’s school, secondary aged child attending a primary school or a private school to which we do not provide transport. </w:t>
      </w:r>
    </w:p>
    <w:p w14:paraId="3D4BFAEF" w14:textId="77777777" w:rsidR="00520B58" w:rsidRPr="00CF64AA" w:rsidRDefault="00520B58" w:rsidP="00382B4F">
      <w:pPr>
        <w:pStyle w:val="ListParagraph"/>
        <w:spacing w:after="0" w:line="240" w:lineRule="auto"/>
        <w:ind w:left="0" w:right="74" w:firstLine="0"/>
        <w:rPr>
          <w:color w:val="auto"/>
        </w:rPr>
      </w:pPr>
    </w:p>
    <w:p w14:paraId="1D890783" w14:textId="50E52ACE" w:rsidR="005D5D4C" w:rsidRDefault="005D5D4C" w:rsidP="0053101C">
      <w:pPr>
        <w:pStyle w:val="ListParagraph"/>
        <w:numPr>
          <w:ilvl w:val="0"/>
          <w:numId w:val="26"/>
        </w:numPr>
        <w:spacing w:after="0" w:line="240" w:lineRule="auto"/>
        <w:ind w:left="0" w:right="74" w:firstLine="0"/>
        <w:rPr>
          <w:color w:val="auto"/>
        </w:rPr>
      </w:pPr>
      <w:r w:rsidRPr="00382B4F">
        <w:rPr>
          <w:color w:val="auto"/>
        </w:rPr>
        <w:t xml:space="preserve">Where an application in the normal year of entry is late, though the application could have been made on time, and an alternative school has to be provided on year group full grounds, then transport provision will remain the responsibility of the parent.  </w:t>
      </w:r>
    </w:p>
    <w:p w14:paraId="163F6B13" w14:textId="77777777" w:rsidR="00382B4F" w:rsidRPr="00382B4F" w:rsidRDefault="00382B4F" w:rsidP="00382B4F">
      <w:pPr>
        <w:pStyle w:val="ListParagraph"/>
        <w:spacing w:after="0" w:line="240" w:lineRule="auto"/>
        <w:ind w:left="0" w:right="74" w:firstLine="0"/>
        <w:rPr>
          <w:color w:val="auto"/>
        </w:rPr>
      </w:pPr>
    </w:p>
    <w:p w14:paraId="56BA9782" w14:textId="03ED69FD" w:rsidR="005D5D4C" w:rsidRDefault="005D5D4C" w:rsidP="0053101C">
      <w:pPr>
        <w:pStyle w:val="ListParagraph"/>
        <w:numPr>
          <w:ilvl w:val="0"/>
          <w:numId w:val="26"/>
        </w:numPr>
        <w:spacing w:after="0" w:line="240" w:lineRule="auto"/>
        <w:ind w:left="0" w:right="74" w:firstLine="0"/>
        <w:rPr>
          <w:color w:val="auto"/>
        </w:rPr>
      </w:pPr>
      <w:r w:rsidRPr="00382B4F">
        <w:rPr>
          <w:color w:val="auto"/>
        </w:rPr>
        <w:t xml:space="preserve">A child who has attended an alternative school nominated by </w:t>
      </w:r>
      <w:r w:rsidR="0080369C">
        <w:rPr>
          <w:color w:val="auto"/>
        </w:rPr>
        <w:t>Dorset Council</w:t>
      </w:r>
      <w:r w:rsidRPr="00382B4F">
        <w:rPr>
          <w:color w:val="auto"/>
        </w:rPr>
        <w:t xml:space="preserve"> (due to year group full or other such reason) will only be </w:t>
      </w:r>
      <w:r w:rsidR="00A45C81" w:rsidRPr="00382B4F">
        <w:rPr>
          <w:color w:val="auto"/>
        </w:rPr>
        <w:t xml:space="preserve">eligible </w:t>
      </w:r>
      <w:r w:rsidRPr="00382B4F">
        <w:rPr>
          <w:color w:val="auto"/>
        </w:rPr>
        <w:t>to continued transport support at age of transfer to that pyramid’s receiver school if the child’s catchment area school does not operate the same age of transfer or they would not have been able to offer a place.</w:t>
      </w:r>
      <w:r w:rsidR="00F0020B" w:rsidRPr="00382B4F">
        <w:rPr>
          <w:color w:val="auto"/>
        </w:rPr>
        <w:t xml:space="preserve"> </w:t>
      </w:r>
      <w:r w:rsidRPr="00382B4F">
        <w:rPr>
          <w:color w:val="auto"/>
        </w:rPr>
        <w:t xml:space="preserve">  </w:t>
      </w:r>
    </w:p>
    <w:p w14:paraId="7CC2CA2A" w14:textId="77777777" w:rsidR="00382B4F" w:rsidRPr="00382B4F" w:rsidRDefault="00382B4F" w:rsidP="00382B4F">
      <w:pPr>
        <w:pStyle w:val="ListParagraph"/>
        <w:spacing w:after="0" w:line="240" w:lineRule="auto"/>
        <w:ind w:left="0" w:right="74" w:firstLine="0"/>
        <w:rPr>
          <w:color w:val="auto"/>
        </w:rPr>
      </w:pPr>
    </w:p>
    <w:p w14:paraId="13B9B43C" w14:textId="63A8E73A" w:rsidR="00382B4F" w:rsidRDefault="0080369C" w:rsidP="0053101C">
      <w:pPr>
        <w:pStyle w:val="ListParagraph"/>
        <w:numPr>
          <w:ilvl w:val="0"/>
          <w:numId w:val="26"/>
        </w:numPr>
        <w:spacing w:after="0" w:line="240" w:lineRule="auto"/>
        <w:ind w:left="0" w:right="74" w:firstLine="0"/>
        <w:rPr>
          <w:color w:val="auto"/>
        </w:rPr>
      </w:pPr>
      <w:r>
        <w:rPr>
          <w:color w:val="auto"/>
        </w:rPr>
        <w:t>Dorset Council</w:t>
      </w:r>
      <w:r w:rsidR="005D5D4C" w:rsidRPr="00382B4F">
        <w:rPr>
          <w:color w:val="auto"/>
        </w:rPr>
        <w:t xml:space="preserve"> has a duty to offer an alternative school place if unable to offer a preferred/catchment or nearest school. Transport will not be provided to the alternative Dorset school if there is a closer school in a neighbouring authority which is under the qualifying distance. In this case parents will be informed of the space/s available in closer neighbouring school(s).</w:t>
      </w:r>
    </w:p>
    <w:p w14:paraId="4F534BDD" w14:textId="585D70B5" w:rsidR="005D5D4C" w:rsidRPr="00382B4F" w:rsidRDefault="005D5D4C" w:rsidP="00382B4F">
      <w:pPr>
        <w:pStyle w:val="ListParagraph"/>
        <w:spacing w:after="0" w:line="240" w:lineRule="auto"/>
        <w:ind w:left="0" w:right="74" w:firstLine="0"/>
        <w:rPr>
          <w:color w:val="auto"/>
        </w:rPr>
      </w:pPr>
      <w:r w:rsidRPr="00382B4F">
        <w:rPr>
          <w:color w:val="auto"/>
        </w:rPr>
        <w:t xml:space="preserve">  </w:t>
      </w:r>
    </w:p>
    <w:p w14:paraId="0BD8AFFB" w14:textId="176F6004" w:rsidR="0008438F" w:rsidRPr="00382B4F" w:rsidRDefault="0008438F" w:rsidP="0053101C">
      <w:pPr>
        <w:pStyle w:val="ListParagraph"/>
        <w:numPr>
          <w:ilvl w:val="0"/>
          <w:numId w:val="26"/>
        </w:numPr>
        <w:spacing w:after="0" w:line="240" w:lineRule="auto"/>
        <w:ind w:left="0" w:right="74" w:firstLine="0"/>
        <w:rPr>
          <w:color w:val="auto"/>
        </w:rPr>
      </w:pPr>
      <w:r w:rsidRPr="00382B4F">
        <w:rPr>
          <w:color w:val="auto"/>
        </w:rPr>
        <w:t>If one child in a f</w:t>
      </w:r>
      <w:r w:rsidR="00A45C81" w:rsidRPr="00382B4F">
        <w:rPr>
          <w:color w:val="auto"/>
        </w:rPr>
        <w:t>amily is eligible for transport</w:t>
      </w:r>
      <w:r w:rsidRPr="00382B4F">
        <w:rPr>
          <w:color w:val="auto"/>
        </w:rPr>
        <w:t xml:space="preserve"> to a specific school, other than the catchment/nearest, and remains on roll, transport support will normally be provided for all other children from the same family unit to attend that same school (until the standard age of transfer or a change in circumstance). </w:t>
      </w:r>
    </w:p>
    <w:p w14:paraId="571CC23E" w14:textId="00DC8A2A" w:rsidR="003F7E2F" w:rsidRPr="00CF64AA" w:rsidRDefault="003F7E2F" w:rsidP="003F7E2F">
      <w:pPr>
        <w:ind w:left="0" w:right="5" w:firstLine="0"/>
        <w:rPr>
          <w:color w:val="auto"/>
        </w:rPr>
      </w:pPr>
    </w:p>
    <w:p w14:paraId="27AD18A5" w14:textId="77777777" w:rsidR="00D91A4E" w:rsidRPr="00CF64AA" w:rsidRDefault="00D91A4E" w:rsidP="003F7E2F">
      <w:pPr>
        <w:ind w:left="0" w:right="5" w:firstLine="0"/>
        <w:rPr>
          <w:color w:val="auto"/>
        </w:rPr>
      </w:pPr>
    </w:p>
    <w:p w14:paraId="49923DDE" w14:textId="70477BD3" w:rsidR="005D5D4C" w:rsidRPr="00734DC1" w:rsidRDefault="005D5D4C" w:rsidP="00734DC1">
      <w:pPr>
        <w:spacing w:after="259" w:line="243" w:lineRule="auto"/>
        <w:ind w:left="0" w:right="75" w:firstLine="0"/>
        <w:rPr>
          <w:b/>
          <w:color w:val="auto"/>
        </w:rPr>
      </w:pPr>
      <w:r w:rsidRPr="00734DC1">
        <w:rPr>
          <w:b/>
          <w:color w:val="auto"/>
        </w:rPr>
        <w:t xml:space="preserve">Moving House:  </w:t>
      </w:r>
    </w:p>
    <w:p w14:paraId="0A5C4CA9" w14:textId="6813F496" w:rsidR="005D5D4C" w:rsidRDefault="005D5D4C" w:rsidP="0053101C">
      <w:pPr>
        <w:pStyle w:val="ListParagraph"/>
        <w:numPr>
          <w:ilvl w:val="0"/>
          <w:numId w:val="26"/>
        </w:numPr>
        <w:spacing w:after="0" w:line="240" w:lineRule="auto"/>
        <w:ind w:left="0" w:right="74" w:firstLine="0"/>
        <w:rPr>
          <w:color w:val="auto"/>
        </w:rPr>
      </w:pPr>
      <w:r w:rsidRPr="00382B4F">
        <w:rPr>
          <w:color w:val="auto"/>
        </w:rPr>
        <w:t xml:space="preserve">Parents are advised to check availability of school places before moving house, as there are no guarantees places will be available at the new catchment or nearest school. </w:t>
      </w:r>
      <w:r w:rsidRPr="00382B4F">
        <w:rPr>
          <w:color w:val="auto"/>
        </w:rPr>
        <w:lastRenderedPageBreak/>
        <w:t xml:space="preserve">Unless nearer schools do not have places available in the relevant year group, any request for a child to remain at the existing school upon a house move will be considered as parental preference and, therefore, families will be responsible for making their own transport arrangements.  </w:t>
      </w:r>
    </w:p>
    <w:p w14:paraId="1FA56CE3" w14:textId="77777777" w:rsidR="00382B4F" w:rsidRPr="00382B4F" w:rsidRDefault="00382B4F" w:rsidP="00382B4F">
      <w:pPr>
        <w:pStyle w:val="ListParagraph"/>
        <w:spacing w:after="0" w:line="240" w:lineRule="auto"/>
        <w:ind w:left="0" w:right="74" w:firstLine="0"/>
        <w:rPr>
          <w:color w:val="auto"/>
        </w:rPr>
      </w:pPr>
    </w:p>
    <w:p w14:paraId="78DCEB9D" w14:textId="77777777" w:rsidR="00382B4F" w:rsidRPr="00382B4F" w:rsidRDefault="00382B4F" w:rsidP="2384A9F1">
      <w:pPr>
        <w:pStyle w:val="ListParagraph"/>
        <w:spacing w:after="0" w:line="240" w:lineRule="auto"/>
        <w:ind w:left="0" w:right="74" w:firstLine="0"/>
        <w:rPr>
          <w:color w:val="auto"/>
          <w:highlight w:val="yellow"/>
        </w:rPr>
      </w:pPr>
    </w:p>
    <w:p w14:paraId="194D817A" w14:textId="51237AFD" w:rsidR="005D5D4C" w:rsidRPr="00382B4F" w:rsidRDefault="0525C4FC" w:rsidP="3CC7FF62">
      <w:pPr>
        <w:pStyle w:val="ListParagraph"/>
        <w:numPr>
          <w:ilvl w:val="0"/>
          <w:numId w:val="26"/>
        </w:numPr>
        <w:spacing w:after="0" w:line="240" w:lineRule="auto"/>
        <w:ind w:left="0" w:right="74" w:firstLine="0"/>
        <w:rPr>
          <w:color w:val="auto"/>
        </w:rPr>
      </w:pPr>
      <w:r w:rsidRPr="3DDC815E">
        <w:rPr>
          <w:color w:val="auto"/>
        </w:rPr>
        <w:t>Dorset Council</w:t>
      </w:r>
      <w:r w:rsidR="488DF1C3" w:rsidRPr="3DDC815E">
        <w:rPr>
          <w:color w:val="auto"/>
        </w:rPr>
        <w:t xml:space="preserve"> will not provide t</w:t>
      </w:r>
      <w:r w:rsidR="5EDE757E" w:rsidRPr="3DDC815E">
        <w:rPr>
          <w:color w:val="auto"/>
        </w:rPr>
        <w:t xml:space="preserve">ravel assistance </w:t>
      </w:r>
      <w:r w:rsidR="488DF1C3" w:rsidRPr="3DDC815E">
        <w:rPr>
          <w:color w:val="auto"/>
        </w:rPr>
        <w:t xml:space="preserve">for children who have been displaced from their home because of family related issues (e.g. family disagreements).  </w:t>
      </w:r>
    </w:p>
    <w:p w14:paraId="207130BA" w14:textId="77777777" w:rsidR="007C4617" w:rsidRPr="00CF64AA" w:rsidRDefault="007C4617" w:rsidP="00F87DE8">
      <w:pPr>
        <w:spacing w:after="246"/>
        <w:ind w:left="0" w:right="5" w:firstLine="0"/>
        <w:rPr>
          <w:color w:val="auto"/>
        </w:rPr>
      </w:pPr>
    </w:p>
    <w:p w14:paraId="4D6CE708" w14:textId="3A059870" w:rsidR="005D5D4C" w:rsidRPr="00734DC1" w:rsidRDefault="005D5D4C" w:rsidP="00734DC1">
      <w:pPr>
        <w:spacing w:after="259" w:line="243" w:lineRule="auto"/>
        <w:ind w:left="0" w:right="75" w:firstLine="0"/>
        <w:rPr>
          <w:b/>
          <w:color w:val="auto"/>
        </w:rPr>
      </w:pPr>
      <w:r w:rsidRPr="00734DC1">
        <w:rPr>
          <w:b/>
          <w:color w:val="auto"/>
        </w:rPr>
        <w:t xml:space="preserve">Temporary Housing:  </w:t>
      </w:r>
    </w:p>
    <w:p w14:paraId="65E80335" w14:textId="51FFEA6D" w:rsidR="005D5D4C" w:rsidRDefault="005D5D4C" w:rsidP="0053101C">
      <w:pPr>
        <w:pStyle w:val="ListParagraph"/>
        <w:numPr>
          <w:ilvl w:val="0"/>
          <w:numId w:val="26"/>
        </w:numPr>
        <w:spacing w:after="0" w:line="240" w:lineRule="auto"/>
        <w:ind w:left="0" w:right="74" w:firstLine="0"/>
        <w:rPr>
          <w:color w:val="auto"/>
        </w:rPr>
      </w:pPr>
      <w:r w:rsidRPr="00382B4F">
        <w:rPr>
          <w:color w:val="auto"/>
        </w:rPr>
        <w:t xml:space="preserve">Occasionally, families have to move involuntarily from their established home address to alternative accommodation on a temporary basis. Transport support to a child’s existing school may be considered for a maximum period of two school terms when a family has had to be temporarily re-housed.  </w:t>
      </w:r>
    </w:p>
    <w:p w14:paraId="3523CA2F" w14:textId="77777777" w:rsidR="00382B4F" w:rsidRPr="00382B4F" w:rsidRDefault="00382B4F" w:rsidP="00382B4F">
      <w:pPr>
        <w:pStyle w:val="ListParagraph"/>
        <w:spacing w:after="0" w:line="240" w:lineRule="auto"/>
        <w:ind w:left="0" w:right="74" w:firstLine="0"/>
        <w:rPr>
          <w:color w:val="auto"/>
        </w:rPr>
      </w:pPr>
    </w:p>
    <w:p w14:paraId="10CFF846" w14:textId="3C2779E4" w:rsidR="005D5D4C" w:rsidRDefault="488DF1C3" w:rsidP="0053101C">
      <w:pPr>
        <w:pStyle w:val="ListParagraph"/>
        <w:numPr>
          <w:ilvl w:val="0"/>
          <w:numId w:val="26"/>
        </w:numPr>
        <w:spacing w:after="0" w:line="240" w:lineRule="auto"/>
        <w:ind w:left="0" w:right="74" w:firstLine="0"/>
        <w:rPr>
          <w:color w:val="auto"/>
        </w:rPr>
      </w:pPr>
      <w:r w:rsidRPr="3CC7FF62">
        <w:rPr>
          <w:color w:val="auto"/>
        </w:rPr>
        <w:t xml:space="preserve">Agreement to transport support will depend upon the location of the temporary housing, the age/distance criteria, the basis of the original application (i.e. was the place secured on in-area or parental preference grounds), the cost of transport and satisfactory reasons for the loss of the registered accommodation. Transport support from the temporary address will cease at the end of the two school terms period (unless the cost of providing transport support to an alternative school is greater) or upon a return to the original property or permanent re-housing, whichever comes first.  </w:t>
      </w:r>
    </w:p>
    <w:p w14:paraId="5BF65688" w14:textId="3D3A8442" w:rsidR="002132B0" w:rsidRDefault="002132B0" w:rsidP="003709A6">
      <w:pPr>
        <w:spacing w:after="0" w:line="240" w:lineRule="auto"/>
        <w:ind w:left="0" w:right="74" w:firstLine="0"/>
        <w:rPr>
          <w:color w:val="auto"/>
        </w:rPr>
      </w:pPr>
    </w:p>
    <w:p w14:paraId="5CE42216" w14:textId="58C36B40" w:rsidR="005D5D4C" w:rsidRPr="00734DC1" w:rsidRDefault="005D5D4C" w:rsidP="00734DC1">
      <w:pPr>
        <w:spacing w:after="259" w:line="243" w:lineRule="auto"/>
        <w:ind w:left="0" w:right="75" w:firstLine="0"/>
        <w:rPr>
          <w:b/>
          <w:color w:val="auto"/>
        </w:rPr>
      </w:pPr>
      <w:r w:rsidRPr="00734DC1">
        <w:rPr>
          <w:b/>
          <w:color w:val="auto"/>
        </w:rPr>
        <w:t xml:space="preserve">Changing School for other reasons:  </w:t>
      </w:r>
    </w:p>
    <w:p w14:paraId="0A5B5226" w14:textId="0C55BD9A" w:rsidR="00D91A4E" w:rsidRPr="00382B4F" w:rsidRDefault="488DF1C3" w:rsidP="0053101C">
      <w:pPr>
        <w:pStyle w:val="ListParagraph"/>
        <w:numPr>
          <w:ilvl w:val="0"/>
          <w:numId w:val="26"/>
        </w:numPr>
        <w:spacing w:after="0" w:line="240" w:lineRule="auto"/>
        <w:ind w:left="0" w:right="74" w:firstLine="0"/>
        <w:rPr>
          <w:color w:val="auto"/>
        </w:rPr>
      </w:pPr>
      <w:r w:rsidRPr="3CC7FF62">
        <w:rPr>
          <w:color w:val="auto"/>
        </w:rPr>
        <w:t xml:space="preserve">Applications for  </w:t>
      </w:r>
      <w:r w:rsidR="38DE2EF8" w:rsidRPr="3CC7FF62">
        <w:rPr>
          <w:color w:val="auto"/>
        </w:rPr>
        <w:t xml:space="preserve"> travel assistance </w:t>
      </w:r>
      <w:r w:rsidRPr="3CC7FF62">
        <w:rPr>
          <w:color w:val="auto"/>
        </w:rPr>
        <w:t xml:space="preserve"> </w:t>
      </w:r>
      <w:r w:rsidR="09666892" w:rsidRPr="3CC7FF62">
        <w:rPr>
          <w:color w:val="auto"/>
        </w:rPr>
        <w:t xml:space="preserve">following </w:t>
      </w:r>
      <w:r w:rsidRPr="3CC7FF62">
        <w:rPr>
          <w:color w:val="auto"/>
        </w:rPr>
        <w:t xml:space="preserve">a parents’ decision to change schools (whether or not the decision is supported/encouraged by the existing or receiving school) will not be approved unless the school they transfer to is the catchment/nearest school and/or all avenues of support at the current school have been pursued and the move is supported by the </w:t>
      </w:r>
      <w:r w:rsidR="1536B088" w:rsidRPr="3CC7FF62">
        <w:rPr>
          <w:color w:val="auto"/>
        </w:rPr>
        <w:t>Locality Service Manager – Learning &amp; Be</w:t>
      </w:r>
      <w:r w:rsidR="238D3617" w:rsidRPr="003709A6">
        <w:rPr>
          <w:color w:val="auto"/>
        </w:rPr>
        <w:t>longing Team</w:t>
      </w:r>
      <w:r w:rsidR="591BC958" w:rsidRPr="3CC7FF62">
        <w:rPr>
          <w:color w:val="auto"/>
        </w:rPr>
        <w:t xml:space="preserve">. </w:t>
      </w:r>
    </w:p>
    <w:p w14:paraId="18C47240" w14:textId="77777777" w:rsidR="002132B0" w:rsidRDefault="002132B0" w:rsidP="00734DC1">
      <w:pPr>
        <w:spacing w:after="259" w:line="243" w:lineRule="auto"/>
        <w:ind w:left="0" w:right="75" w:firstLine="0"/>
        <w:rPr>
          <w:b/>
          <w:color w:val="auto"/>
        </w:rPr>
      </w:pPr>
    </w:p>
    <w:p w14:paraId="0A6FA457" w14:textId="77777777" w:rsidR="00131B15" w:rsidRPr="00734DC1" w:rsidRDefault="00131B15" w:rsidP="00131B15">
      <w:pPr>
        <w:spacing w:after="259" w:line="243" w:lineRule="auto"/>
        <w:ind w:left="0" w:right="75" w:firstLine="0"/>
        <w:rPr>
          <w:b/>
          <w:color w:val="auto"/>
        </w:rPr>
      </w:pPr>
      <w:r w:rsidRPr="00734DC1">
        <w:rPr>
          <w:b/>
          <w:color w:val="auto"/>
        </w:rPr>
        <w:t>Year 11</w:t>
      </w:r>
      <w:r>
        <w:rPr>
          <w:b/>
          <w:color w:val="auto"/>
        </w:rPr>
        <w:t>:</w:t>
      </w:r>
      <w:r w:rsidRPr="00734DC1">
        <w:rPr>
          <w:b/>
          <w:color w:val="auto"/>
        </w:rPr>
        <w:t xml:space="preserve">  </w:t>
      </w:r>
    </w:p>
    <w:p w14:paraId="78005619" w14:textId="77777777" w:rsidR="00131B15" w:rsidRDefault="00131B15" w:rsidP="00131B15">
      <w:pPr>
        <w:pStyle w:val="ListParagraph"/>
        <w:numPr>
          <w:ilvl w:val="0"/>
          <w:numId w:val="26"/>
        </w:numPr>
        <w:spacing w:after="0" w:line="240" w:lineRule="auto"/>
        <w:ind w:left="0" w:right="74" w:firstLine="0"/>
        <w:rPr>
          <w:color w:val="auto"/>
        </w:rPr>
      </w:pPr>
      <w:r w:rsidRPr="00382B4F">
        <w:rPr>
          <w:color w:val="auto"/>
        </w:rPr>
        <w:t xml:space="preserve">If a family moves house when a child is in Year 11, transport support may be provided if it is sought to enable the child to remain at the existing school, if the following circumstances </w:t>
      </w:r>
      <w:proofErr w:type="gramStart"/>
      <w:r w:rsidRPr="00382B4F">
        <w:rPr>
          <w:color w:val="auto"/>
        </w:rPr>
        <w:t>apply;</w:t>
      </w:r>
      <w:proofErr w:type="gramEnd"/>
      <w:r w:rsidRPr="00382B4F">
        <w:rPr>
          <w:color w:val="auto"/>
        </w:rPr>
        <w:t xml:space="preserve">  </w:t>
      </w:r>
    </w:p>
    <w:p w14:paraId="3FF3FBA3" w14:textId="77777777" w:rsidR="00131B15" w:rsidRPr="00382B4F" w:rsidRDefault="00131B15" w:rsidP="00131B15">
      <w:pPr>
        <w:pStyle w:val="ListParagraph"/>
        <w:spacing w:after="0" w:line="240" w:lineRule="auto"/>
        <w:ind w:left="0" w:right="74" w:firstLine="0"/>
        <w:rPr>
          <w:color w:val="auto"/>
        </w:rPr>
      </w:pPr>
    </w:p>
    <w:p w14:paraId="0E096E1D" w14:textId="77777777" w:rsidR="00131B15" w:rsidRPr="00CF64AA" w:rsidRDefault="00131B15" w:rsidP="00131B15">
      <w:pPr>
        <w:pStyle w:val="ListParagraph"/>
        <w:numPr>
          <w:ilvl w:val="0"/>
          <w:numId w:val="4"/>
        </w:numPr>
        <w:ind w:right="5"/>
        <w:rPr>
          <w:color w:val="auto"/>
        </w:rPr>
      </w:pPr>
      <w:r w:rsidRPr="00CF64AA">
        <w:rPr>
          <w:color w:val="auto"/>
        </w:rPr>
        <w:t>The existing school is a reasonable and appropriate alternative school to which transport can be offered from the new address.</w:t>
      </w:r>
    </w:p>
    <w:p w14:paraId="1AD21678" w14:textId="3902189C" w:rsidR="00131B15" w:rsidRPr="00CF64AA" w:rsidRDefault="00131B15" w:rsidP="00131B15">
      <w:pPr>
        <w:pStyle w:val="ListParagraph"/>
        <w:numPr>
          <w:ilvl w:val="0"/>
          <w:numId w:val="4"/>
        </w:numPr>
        <w:ind w:right="5"/>
        <w:rPr>
          <w:color w:val="auto"/>
        </w:rPr>
      </w:pPr>
      <w:r>
        <w:rPr>
          <w:color w:val="auto"/>
        </w:rPr>
        <w:t xml:space="preserve">The reasons for the move are exceptional which may include a move due to being rehoused by Council Housing Team or a move due to documented safeguarding concerns for the family. </w:t>
      </w:r>
    </w:p>
    <w:p w14:paraId="194AEE8F" w14:textId="77777777" w:rsidR="00131B15" w:rsidRDefault="00131B15" w:rsidP="00471D93">
      <w:pPr>
        <w:spacing w:after="259" w:line="243" w:lineRule="auto"/>
        <w:ind w:left="0" w:right="75" w:firstLine="0"/>
        <w:rPr>
          <w:b/>
          <w:color w:val="auto"/>
        </w:rPr>
      </w:pPr>
    </w:p>
    <w:p w14:paraId="49BCE232" w14:textId="77777777" w:rsidR="00131B15" w:rsidRDefault="00131B15" w:rsidP="00471D93">
      <w:pPr>
        <w:spacing w:after="259" w:line="243" w:lineRule="auto"/>
        <w:ind w:left="0" w:right="75" w:firstLine="0"/>
        <w:rPr>
          <w:b/>
          <w:color w:val="auto"/>
        </w:rPr>
      </w:pPr>
    </w:p>
    <w:p w14:paraId="36C3D2C6" w14:textId="6AAEAA01" w:rsidR="005D5D4C" w:rsidRPr="00471D93" w:rsidRDefault="005D5D4C" w:rsidP="00471D93">
      <w:pPr>
        <w:spacing w:after="259" w:line="243" w:lineRule="auto"/>
        <w:ind w:left="0" w:right="75" w:firstLine="0"/>
        <w:rPr>
          <w:b/>
          <w:color w:val="auto"/>
        </w:rPr>
      </w:pPr>
      <w:r w:rsidRPr="00471D93">
        <w:rPr>
          <w:b/>
          <w:color w:val="auto"/>
        </w:rPr>
        <w:lastRenderedPageBreak/>
        <w:t xml:space="preserve">Young Carers:  </w:t>
      </w:r>
    </w:p>
    <w:p w14:paraId="55110038" w14:textId="704443A6" w:rsidR="00382B4F" w:rsidRDefault="488DF1C3" w:rsidP="3CC7FF62">
      <w:pPr>
        <w:pStyle w:val="ListParagraph"/>
        <w:numPr>
          <w:ilvl w:val="0"/>
          <w:numId w:val="26"/>
        </w:numPr>
        <w:spacing w:after="0" w:line="240" w:lineRule="auto"/>
        <w:ind w:left="0" w:right="74" w:firstLine="0"/>
        <w:rPr>
          <w:color w:val="auto"/>
        </w:rPr>
      </w:pPr>
      <w:r w:rsidRPr="3CC7FF62">
        <w:rPr>
          <w:color w:val="auto"/>
        </w:rPr>
        <w:t>Children who are registered carers and who receive transport support may be considered for alternative methods of transport if the normal arrangements require the child to be away from home for an unreasonable length of time. (Support from Young Carers Association and health care professionals would be required)</w:t>
      </w:r>
      <w:r w:rsidR="085AABDD" w:rsidRPr="3CC7FF62">
        <w:rPr>
          <w:color w:val="auto"/>
        </w:rPr>
        <w:t>.</w:t>
      </w:r>
      <w:r w:rsidRPr="3CC7FF62">
        <w:rPr>
          <w:color w:val="auto"/>
        </w:rPr>
        <w:t xml:space="preserve"> </w:t>
      </w:r>
    </w:p>
    <w:p w14:paraId="1179DA09" w14:textId="4C11770D" w:rsidR="005D5D4C" w:rsidRPr="00382B4F" w:rsidRDefault="488DF1C3" w:rsidP="00382B4F">
      <w:pPr>
        <w:pStyle w:val="ListParagraph"/>
        <w:spacing w:after="0" w:line="240" w:lineRule="auto"/>
        <w:ind w:left="0" w:right="74" w:firstLine="0"/>
        <w:rPr>
          <w:color w:val="auto"/>
        </w:rPr>
      </w:pPr>
      <w:r w:rsidRPr="3CC7FF62">
        <w:rPr>
          <w:color w:val="auto"/>
        </w:rPr>
        <w:t xml:space="preserve"> </w:t>
      </w:r>
    </w:p>
    <w:p w14:paraId="4C7C5486" w14:textId="77777777" w:rsidR="002132B0" w:rsidRDefault="002132B0" w:rsidP="6AC56635">
      <w:pPr>
        <w:spacing w:after="259" w:line="243" w:lineRule="auto"/>
        <w:ind w:left="0" w:right="75" w:firstLine="0"/>
        <w:rPr>
          <w:b/>
          <w:bCs/>
          <w:color w:val="auto"/>
        </w:rPr>
      </w:pPr>
    </w:p>
    <w:p w14:paraId="04C99739" w14:textId="051C6E79" w:rsidR="6AC56635" w:rsidRDefault="6AC56635" w:rsidP="6AC56635">
      <w:pPr>
        <w:spacing w:after="259" w:line="243" w:lineRule="auto"/>
        <w:ind w:left="0" w:right="75" w:firstLine="0"/>
        <w:rPr>
          <w:b/>
          <w:bCs/>
          <w:color w:val="auto"/>
        </w:rPr>
      </w:pPr>
    </w:p>
    <w:p w14:paraId="0AAE5886" w14:textId="435FC7AF" w:rsidR="005D5D4C" w:rsidRPr="00734DC1" w:rsidRDefault="488DF1C3" w:rsidP="36EA1DBD">
      <w:pPr>
        <w:spacing w:after="259" w:line="243" w:lineRule="auto"/>
        <w:ind w:left="0" w:right="75" w:firstLine="0"/>
        <w:rPr>
          <w:b/>
          <w:bCs/>
          <w:color w:val="auto"/>
        </w:rPr>
      </w:pPr>
      <w:r w:rsidRPr="3CC7FF62">
        <w:rPr>
          <w:b/>
          <w:bCs/>
          <w:color w:val="auto"/>
        </w:rPr>
        <w:t xml:space="preserve">Exceptional Circumstances:  </w:t>
      </w:r>
    </w:p>
    <w:p w14:paraId="5D86CA92" w14:textId="640B7709" w:rsidR="005D5D4C" w:rsidRPr="004316E3" w:rsidRDefault="005D5D4C" w:rsidP="0053101C">
      <w:pPr>
        <w:pStyle w:val="ListParagraph"/>
        <w:numPr>
          <w:ilvl w:val="0"/>
          <w:numId w:val="26"/>
        </w:numPr>
        <w:spacing w:after="0" w:line="240" w:lineRule="auto"/>
        <w:ind w:left="0" w:right="74" w:firstLine="0"/>
        <w:rPr>
          <w:color w:val="auto"/>
        </w:rPr>
      </w:pPr>
      <w:r w:rsidRPr="40FC2F28">
        <w:rPr>
          <w:color w:val="auto"/>
        </w:rPr>
        <w:t xml:space="preserve">There may be exceptions to the general criteria set out above and these are considered on a </w:t>
      </w:r>
      <w:r w:rsidR="376703CF" w:rsidRPr="40FC2F28">
        <w:rPr>
          <w:color w:val="auto"/>
        </w:rPr>
        <w:t>case-by-case</w:t>
      </w:r>
      <w:r w:rsidRPr="40FC2F28">
        <w:rPr>
          <w:color w:val="auto"/>
        </w:rPr>
        <w:t xml:space="preserve"> basis.</w:t>
      </w:r>
    </w:p>
    <w:p w14:paraId="17161E3B" w14:textId="3D1828BA" w:rsidR="005D5D4C" w:rsidRPr="00CF64AA" w:rsidRDefault="005D5D4C" w:rsidP="004316E3">
      <w:pPr>
        <w:pStyle w:val="ListParagraph"/>
        <w:spacing w:after="0" w:line="240" w:lineRule="auto"/>
        <w:ind w:left="0" w:right="74" w:firstLine="0"/>
        <w:rPr>
          <w:color w:val="auto"/>
        </w:rPr>
      </w:pPr>
    </w:p>
    <w:p w14:paraId="26455434" w14:textId="117F59C6" w:rsidR="004316E3" w:rsidRDefault="488DF1C3" w:rsidP="0053101C">
      <w:pPr>
        <w:pStyle w:val="ListParagraph"/>
        <w:numPr>
          <w:ilvl w:val="0"/>
          <w:numId w:val="26"/>
        </w:numPr>
        <w:spacing w:after="0" w:line="240" w:lineRule="auto"/>
        <w:ind w:left="0" w:right="74" w:firstLine="0"/>
        <w:rPr>
          <w:color w:val="auto"/>
        </w:rPr>
      </w:pPr>
      <w:r w:rsidRPr="3CC7FF62">
        <w:rPr>
          <w:color w:val="auto"/>
        </w:rPr>
        <w:t>Where a place could be offered in the catchment or a nearer school and there would be no cost, the alternative transport should only be considered on a temporary basis</w:t>
      </w:r>
      <w:r w:rsidR="158CE3D3" w:rsidRPr="3CC7FF62">
        <w:rPr>
          <w:color w:val="auto"/>
        </w:rPr>
        <w:t>.</w:t>
      </w:r>
      <w:r w:rsidR="2A071E64" w:rsidRPr="3CC7FF62">
        <w:rPr>
          <w:color w:val="auto"/>
        </w:rPr>
        <w:t xml:space="preserve"> The need for this provision will be reviewed by the Locality Team.</w:t>
      </w:r>
      <w:r w:rsidRPr="3CC7FF62">
        <w:rPr>
          <w:color w:val="auto"/>
        </w:rPr>
        <w:t xml:space="preserve"> </w:t>
      </w:r>
    </w:p>
    <w:p w14:paraId="0148F1BD" w14:textId="62DF296E" w:rsidR="004316E3" w:rsidRPr="004316E3" w:rsidRDefault="005D5D4C" w:rsidP="004316E3">
      <w:pPr>
        <w:pStyle w:val="ListParagraph"/>
        <w:spacing w:after="0" w:line="240" w:lineRule="auto"/>
        <w:ind w:left="0" w:right="74" w:firstLine="0"/>
        <w:rPr>
          <w:color w:val="auto"/>
        </w:rPr>
      </w:pPr>
      <w:r w:rsidRPr="004316E3">
        <w:rPr>
          <w:color w:val="auto"/>
        </w:rPr>
        <w:t xml:space="preserve"> </w:t>
      </w:r>
    </w:p>
    <w:p w14:paraId="1E192791" w14:textId="10373C02" w:rsidR="004316E3" w:rsidRDefault="488DF1C3" w:rsidP="0053101C">
      <w:pPr>
        <w:pStyle w:val="ListParagraph"/>
        <w:numPr>
          <w:ilvl w:val="0"/>
          <w:numId w:val="26"/>
        </w:numPr>
        <w:spacing w:after="0" w:line="240" w:lineRule="auto"/>
        <w:ind w:left="0" w:right="74" w:firstLine="0"/>
        <w:rPr>
          <w:color w:val="auto"/>
        </w:rPr>
      </w:pPr>
      <w:r w:rsidRPr="3CC7FF62">
        <w:rPr>
          <w:color w:val="auto"/>
        </w:rPr>
        <w:t>The</w:t>
      </w:r>
      <w:r w:rsidR="72030EF8" w:rsidRPr="3CC7FF62">
        <w:rPr>
          <w:color w:val="auto"/>
        </w:rPr>
        <w:t xml:space="preserve"> Locality &amp; Inclusion Team</w:t>
      </w:r>
      <w:r w:rsidR="2923F425" w:rsidRPr="3CC7FF62">
        <w:rPr>
          <w:color w:val="auto"/>
        </w:rPr>
        <w:t xml:space="preserve"> </w:t>
      </w:r>
      <w:r w:rsidR="29709628" w:rsidRPr="3CC7FF62">
        <w:rPr>
          <w:color w:val="auto"/>
        </w:rPr>
        <w:t xml:space="preserve">and/or the School Admissions Team </w:t>
      </w:r>
      <w:r w:rsidRPr="3CC7FF62">
        <w:rPr>
          <w:color w:val="auto"/>
        </w:rPr>
        <w:t xml:space="preserve">will liaise directly with Dorset Travel to commission transport under exceptional circumstances. </w:t>
      </w:r>
    </w:p>
    <w:p w14:paraId="6D9BD9E9" w14:textId="77777777" w:rsidR="004316E3" w:rsidRPr="004316E3" w:rsidRDefault="004316E3" w:rsidP="004316E3">
      <w:pPr>
        <w:pStyle w:val="ListParagraph"/>
        <w:spacing w:after="0" w:line="240" w:lineRule="auto"/>
        <w:ind w:left="0" w:right="74" w:firstLine="0"/>
        <w:rPr>
          <w:color w:val="auto"/>
        </w:rPr>
      </w:pPr>
    </w:p>
    <w:p w14:paraId="53B0B131" w14:textId="610D85BF" w:rsidR="00DE4C8E" w:rsidRPr="004316E3" w:rsidRDefault="31AE8E18" w:rsidP="0053101C">
      <w:pPr>
        <w:pStyle w:val="ListParagraph"/>
        <w:numPr>
          <w:ilvl w:val="0"/>
          <w:numId w:val="26"/>
        </w:numPr>
        <w:spacing w:after="0" w:line="240" w:lineRule="auto"/>
        <w:ind w:left="0" w:right="74" w:firstLine="0"/>
        <w:rPr>
          <w:color w:val="auto"/>
        </w:rPr>
      </w:pPr>
      <w:r w:rsidRPr="3DDC815E">
        <w:rPr>
          <w:color w:val="auto"/>
        </w:rPr>
        <w:t xml:space="preserve">Travel assistance </w:t>
      </w:r>
      <w:r w:rsidR="488DF1C3" w:rsidRPr="3DDC815E">
        <w:rPr>
          <w:color w:val="auto"/>
        </w:rPr>
        <w:t xml:space="preserve">may be considered where a temporary, part time timetable is agreed due to medical needs or reintegration programme. Evidence and the views of professionals would be required to support such cases.  </w:t>
      </w:r>
    </w:p>
    <w:p w14:paraId="2C0BBE81" w14:textId="59982DCF" w:rsidR="00DE4C8E" w:rsidRPr="00CF64AA" w:rsidRDefault="00DE4C8E" w:rsidP="001336A6">
      <w:pPr>
        <w:ind w:left="0" w:right="5" w:firstLine="0"/>
        <w:rPr>
          <w:color w:val="auto"/>
        </w:rPr>
      </w:pPr>
    </w:p>
    <w:p w14:paraId="05735711" w14:textId="68237EBE" w:rsidR="00035447" w:rsidRDefault="0ECF5749" w:rsidP="0053101C">
      <w:pPr>
        <w:pStyle w:val="ListParagraph"/>
        <w:numPr>
          <w:ilvl w:val="0"/>
          <w:numId w:val="26"/>
        </w:numPr>
        <w:spacing w:after="0" w:line="240" w:lineRule="auto"/>
        <w:ind w:left="0" w:right="74" w:firstLine="0"/>
        <w:rPr>
          <w:color w:val="auto"/>
        </w:rPr>
      </w:pPr>
      <w:r w:rsidRPr="3DDC815E">
        <w:rPr>
          <w:color w:val="auto"/>
        </w:rPr>
        <w:t xml:space="preserve">Travel assistance </w:t>
      </w:r>
      <w:r w:rsidR="67C57686" w:rsidRPr="3DDC815E">
        <w:rPr>
          <w:color w:val="auto"/>
        </w:rPr>
        <w:t xml:space="preserve">provided on exceptional grounds will normally cease if a family move to an area served by a school with places available in the relevant year group.  </w:t>
      </w:r>
    </w:p>
    <w:p w14:paraId="2BCDB98C" w14:textId="31A5D101" w:rsidR="3CC7FF62" w:rsidRDefault="3CC7FF62" w:rsidP="3CC7FF62">
      <w:pPr>
        <w:pStyle w:val="ListParagraph"/>
        <w:spacing w:after="0" w:line="240" w:lineRule="auto"/>
        <w:ind w:left="0" w:right="74" w:firstLine="0"/>
        <w:rPr>
          <w:color w:val="auto"/>
        </w:rPr>
      </w:pPr>
    </w:p>
    <w:p w14:paraId="0D48A755" w14:textId="31C46BB9" w:rsidR="27B5CF22" w:rsidRDefault="27B5CF22" w:rsidP="3CC7FF62">
      <w:pPr>
        <w:pStyle w:val="ListParagraph"/>
        <w:numPr>
          <w:ilvl w:val="0"/>
          <w:numId w:val="26"/>
        </w:numPr>
        <w:spacing w:after="0" w:line="240" w:lineRule="auto"/>
        <w:ind w:left="0" w:right="74" w:firstLine="0"/>
        <w:rPr>
          <w:color w:val="auto"/>
        </w:rPr>
      </w:pPr>
      <w:r w:rsidRPr="3CC7FF62">
        <w:rPr>
          <w:color w:val="auto"/>
        </w:rPr>
        <w:t xml:space="preserve">Any request for Exceptional </w:t>
      </w:r>
      <w:r w:rsidR="11164B38" w:rsidRPr="3CC7FF62">
        <w:rPr>
          <w:color w:val="auto"/>
        </w:rPr>
        <w:t>Circumstances</w:t>
      </w:r>
      <w:r w:rsidRPr="3CC7FF62">
        <w:rPr>
          <w:color w:val="auto"/>
        </w:rPr>
        <w:t xml:space="preserve"> </w:t>
      </w:r>
      <w:r w:rsidR="440E24E6" w:rsidRPr="3CC7FF62">
        <w:rPr>
          <w:color w:val="auto"/>
        </w:rPr>
        <w:t>will be signed off by the Service Manager – Learning and Bel</w:t>
      </w:r>
      <w:r w:rsidR="227799FB" w:rsidRPr="3CC7FF62">
        <w:rPr>
          <w:color w:val="auto"/>
        </w:rPr>
        <w:t>o</w:t>
      </w:r>
      <w:r w:rsidR="440E24E6" w:rsidRPr="3CC7FF62">
        <w:rPr>
          <w:color w:val="auto"/>
        </w:rPr>
        <w:t xml:space="preserve">nging, </w:t>
      </w:r>
    </w:p>
    <w:p w14:paraId="01C3807D" w14:textId="77777777" w:rsidR="00E32939" w:rsidRDefault="00E32939" w:rsidP="00734DC1">
      <w:pPr>
        <w:spacing w:after="259" w:line="243" w:lineRule="auto"/>
        <w:ind w:left="0" w:right="75" w:firstLine="0"/>
        <w:rPr>
          <w:b/>
          <w:color w:val="auto"/>
        </w:rPr>
      </w:pPr>
    </w:p>
    <w:p w14:paraId="5D9AE7E3" w14:textId="77777777" w:rsidR="002F5776" w:rsidRDefault="002F5776" w:rsidP="00734DC1">
      <w:pPr>
        <w:spacing w:after="259" w:line="243" w:lineRule="auto"/>
        <w:ind w:left="0" w:right="75" w:firstLine="0"/>
        <w:rPr>
          <w:b/>
          <w:color w:val="auto"/>
        </w:rPr>
      </w:pPr>
    </w:p>
    <w:p w14:paraId="3E223AF6" w14:textId="7CDDD3F4" w:rsidR="00DE4C8E" w:rsidRPr="00734DC1" w:rsidRDefault="00DE4C8E" w:rsidP="00734DC1">
      <w:pPr>
        <w:spacing w:after="259" w:line="243" w:lineRule="auto"/>
        <w:ind w:left="0" w:right="75" w:firstLine="0"/>
        <w:rPr>
          <w:b/>
          <w:color w:val="auto"/>
        </w:rPr>
      </w:pPr>
      <w:r w:rsidRPr="00734DC1">
        <w:rPr>
          <w:b/>
          <w:color w:val="auto"/>
        </w:rPr>
        <w:t xml:space="preserve">Alternative </w:t>
      </w:r>
      <w:r w:rsidR="007921C1">
        <w:rPr>
          <w:b/>
          <w:color w:val="auto"/>
        </w:rPr>
        <w:t>P</w:t>
      </w:r>
      <w:r w:rsidRPr="00734DC1">
        <w:rPr>
          <w:b/>
          <w:color w:val="auto"/>
        </w:rPr>
        <w:t>rovision and Managed Moves</w:t>
      </w:r>
      <w:r w:rsidR="00471D93">
        <w:rPr>
          <w:b/>
          <w:color w:val="auto"/>
        </w:rPr>
        <w:t>:</w:t>
      </w:r>
    </w:p>
    <w:p w14:paraId="05C53F94" w14:textId="5C321556" w:rsidR="005D786A" w:rsidRPr="004316E3" w:rsidRDefault="00F55709" w:rsidP="0053101C">
      <w:pPr>
        <w:pStyle w:val="ListParagraph"/>
        <w:numPr>
          <w:ilvl w:val="0"/>
          <w:numId w:val="26"/>
        </w:numPr>
        <w:spacing w:after="0" w:line="240" w:lineRule="auto"/>
        <w:ind w:left="0" w:right="74" w:firstLine="0"/>
        <w:rPr>
          <w:color w:val="auto"/>
        </w:rPr>
      </w:pPr>
      <w:r w:rsidRPr="004316E3">
        <w:rPr>
          <w:color w:val="auto"/>
        </w:rPr>
        <w:t xml:space="preserve">Where a child, through the In Year Fair Access process is </w:t>
      </w:r>
      <w:r w:rsidR="005D786A" w:rsidRPr="004316E3">
        <w:rPr>
          <w:color w:val="auto"/>
        </w:rPr>
        <w:t>referred</w:t>
      </w:r>
      <w:r w:rsidRPr="004316E3">
        <w:rPr>
          <w:color w:val="auto"/>
        </w:rPr>
        <w:t xml:space="preserve"> to a </w:t>
      </w:r>
      <w:r w:rsidR="005D786A" w:rsidRPr="004316E3">
        <w:rPr>
          <w:color w:val="auto"/>
        </w:rPr>
        <w:t xml:space="preserve">new </w:t>
      </w:r>
      <w:r w:rsidRPr="004316E3">
        <w:rPr>
          <w:color w:val="auto"/>
        </w:rPr>
        <w:t xml:space="preserve">school </w:t>
      </w:r>
      <w:r w:rsidR="005D786A" w:rsidRPr="004316E3">
        <w:rPr>
          <w:color w:val="auto"/>
        </w:rPr>
        <w:t>including a Managed Move, then consideration will be given to providing transport. As part of the allocation of a place, consideration will be given as to whether this is the next nearest appropriate school, or the only other appropriate school for the child to attend.</w:t>
      </w:r>
    </w:p>
    <w:p w14:paraId="691A268F" w14:textId="2B463782" w:rsidR="005D786A" w:rsidRPr="00CF64AA" w:rsidRDefault="005D786A" w:rsidP="003E6386">
      <w:pPr>
        <w:pStyle w:val="ListParagraph"/>
        <w:spacing w:after="0" w:line="240" w:lineRule="auto"/>
        <w:ind w:left="0" w:right="74" w:firstLine="0"/>
        <w:rPr>
          <w:color w:val="auto"/>
        </w:rPr>
      </w:pPr>
    </w:p>
    <w:p w14:paraId="3FCC3DDC" w14:textId="2634438A" w:rsidR="005D786A" w:rsidRPr="004316E3" w:rsidRDefault="005D786A" w:rsidP="0053101C">
      <w:pPr>
        <w:pStyle w:val="ListParagraph"/>
        <w:numPr>
          <w:ilvl w:val="0"/>
          <w:numId w:val="26"/>
        </w:numPr>
        <w:spacing w:after="0" w:line="240" w:lineRule="auto"/>
        <w:ind w:left="0" w:right="74" w:firstLine="0"/>
        <w:rPr>
          <w:color w:val="auto"/>
        </w:rPr>
      </w:pPr>
      <w:r w:rsidRPr="004316E3">
        <w:rPr>
          <w:color w:val="auto"/>
        </w:rPr>
        <w:t xml:space="preserve">If a Managed Move is agreed as a result of parent making an application, then transport eligibility will be determined based on </w:t>
      </w:r>
      <w:r w:rsidR="00734DC1" w:rsidRPr="004316E3">
        <w:rPr>
          <w:color w:val="auto"/>
        </w:rPr>
        <w:t>the usual eligibility criteria of statutory walking distance.</w:t>
      </w:r>
    </w:p>
    <w:p w14:paraId="4AA665EC" w14:textId="77777777" w:rsidR="005D786A" w:rsidRPr="00CF64AA" w:rsidRDefault="005D786A" w:rsidP="003E6386">
      <w:pPr>
        <w:pStyle w:val="ListParagraph"/>
        <w:spacing w:after="0" w:line="240" w:lineRule="auto"/>
        <w:ind w:left="0" w:right="74" w:firstLine="0"/>
        <w:rPr>
          <w:color w:val="auto"/>
        </w:rPr>
      </w:pPr>
    </w:p>
    <w:p w14:paraId="24888705" w14:textId="14D05E8D" w:rsidR="00D4237C" w:rsidRPr="004316E3" w:rsidRDefault="005D786A" w:rsidP="0053101C">
      <w:pPr>
        <w:pStyle w:val="ListParagraph"/>
        <w:numPr>
          <w:ilvl w:val="0"/>
          <w:numId w:val="26"/>
        </w:numPr>
        <w:spacing w:after="0" w:line="240" w:lineRule="auto"/>
        <w:ind w:left="0" w:right="74" w:firstLine="0"/>
        <w:rPr>
          <w:color w:val="auto"/>
        </w:rPr>
      </w:pPr>
      <w:r w:rsidRPr="004316E3">
        <w:rPr>
          <w:color w:val="auto"/>
        </w:rPr>
        <w:lastRenderedPageBreak/>
        <w:t>Where a child is referred t</w:t>
      </w:r>
      <w:r w:rsidR="00F55709" w:rsidRPr="004316E3">
        <w:rPr>
          <w:color w:val="auto"/>
        </w:rPr>
        <w:t>o</w:t>
      </w:r>
      <w:r w:rsidRPr="004316E3">
        <w:rPr>
          <w:color w:val="auto"/>
        </w:rPr>
        <w:t xml:space="preserve"> </w:t>
      </w:r>
      <w:r w:rsidR="00F55709" w:rsidRPr="004316E3">
        <w:rPr>
          <w:color w:val="auto"/>
        </w:rPr>
        <w:t xml:space="preserve">Alternative Provision, including Learning Centres, </w:t>
      </w:r>
      <w:r w:rsidRPr="004316E3">
        <w:rPr>
          <w:color w:val="auto"/>
        </w:rPr>
        <w:t>then transport will be provided to that setting for the duration of their attendance, or until such time as it is deemed appropriate that they remain and the setting is over the minimum statutory distance for their age.</w:t>
      </w:r>
    </w:p>
    <w:p w14:paraId="3278591E" w14:textId="77777777" w:rsidR="00734DC1" w:rsidRPr="00CF64AA" w:rsidRDefault="00734DC1" w:rsidP="001336A6">
      <w:pPr>
        <w:ind w:left="0" w:right="5" w:firstLine="0"/>
        <w:rPr>
          <w:color w:val="auto"/>
        </w:rPr>
      </w:pPr>
    </w:p>
    <w:p w14:paraId="777BB67B" w14:textId="77777777" w:rsidR="00666417" w:rsidRPr="00CF64AA" w:rsidRDefault="00666417" w:rsidP="001336A6">
      <w:pPr>
        <w:ind w:left="0" w:right="5" w:firstLine="0"/>
        <w:rPr>
          <w:color w:val="auto"/>
        </w:rPr>
      </w:pPr>
    </w:p>
    <w:p w14:paraId="08D8CD41" w14:textId="14C3DCCE" w:rsidR="005D5D4C" w:rsidRPr="00CF64AA" w:rsidRDefault="005D5D4C" w:rsidP="00F87DE8">
      <w:pPr>
        <w:spacing w:after="247" w:line="251" w:lineRule="auto"/>
        <w:ind w:left="0" w:firstLine="0"/>
        <w:rPr>
          <w:color w:val="auto"/>
        </w:rPr>
      </w:pPr>
      <w:r w:rsidRPr="00CF64AA">
        <w:rPr>
          <w:b/>
          <w:color w:val="auto"/>
        </w:rPr>
        <w:t>Transport for Children attending Pre-School Settings</w:t>
      </w:r>
      <w:r w:rsidR="007921C1">
        <w:rPr>
          <w:b/>
          <w:color w:val="auto"/>
        </w:rPr>
        <w:t>:</w:t>
      </w:r>
      <w:r w:rsidRPr="00CF64AA">
        <w:rPr>
          <w:b/>
          <w:color w:val="auto"/>
        </w:rPr>
        <w:t xml:space="preserve">  </w:t>
      </w:r>
    </w:p>
    <w:p w14:paraId="0046FE19" w14:textId="38065639" w:rsidR="005D5D4C" w:rsidRDefault="005D5D4C" w:rsidP="0053101C">
      <w:pPr>
        <w:pStyle w:val="ListParagraph"/>
        <w:numPr>
          <w:ilvl w:val="0"/>
          <w:numId w:val="26"/>
        </w:numPr>
        <w:spacing w:after="0" w:line="240" w:lineRule="auto"/>
        <w:ind w:left="0" w:right="74" w:firstLine="0"/>
        <w:rPr>
          <w:color w:val="auto"/>
        </w:rPr>
      </w:pPr>
      <w:r w:rsidRPr="40FC2F28">
        <w:rPr>
          <w:color w:val="auto"/>
        </w:rPr>
        <w:t>Transport is not provided for children attending pre-school settings, nurseries, playgroups etc. It is the responsibility of families to make their own transport arrangements. However, if places are available on school transport vehicles, families can apply for a place through the surplus seat</w:t>
      </w:r>
      <w:r w:rsidR="0059233F" w:rsidRPr="40FC2F28">
        <w:rPr>
          <w:color w:val="auto"/>
        </w:rPr>
        <w:t xml:space="preserve"> </w:t>
      </w:r>
      <w:r w:rsidR="7E952848" w:rsidRPr="40FC2F28">
        <w:rPr>
          <w:color w:val="auto"/>
        </w:rPr>
        <w:t>travel scheme</w:t>
      </w:r>
      <w:r w:rsidR="00AB664E" w:rsidRPr="40FC2F28">
        <w:rPr>
          <w:color w:val="auto"/>
        </w:rPr>
        <w:t>.</w:t>
      </w:r>
    </w:p>
    <w:p w14:paraId="0F6E0638" w14:textId="77777777" w:rsidR="003E6386" w:rsidRDefault="003E6386" w:rsidP="003E6386">
      <w:pPr>
        <w:pStyle w:val="ListParagraph"/>
        <w:spacing w:after="0" w:line="240" w:lineRule="auto"/>
        <w:ind w:left="0" w:right="74" w:firstLine="0"/>
        <w:rPr>
          <w:color w:val="auto"/>
        </w:rPr>
      </w:pPr>
    </w:p>
    <w:p w14:paraId="66C5474D" w14:textId="77777777" w:rsidR="003E6386" w:rsidRDefault="003E6386" w:rsidP="003E6386">
      <w:pPr>
        <w:pStyle w:val="ListParagraph"/>
        <w:spacing w:after="0" w:line="240" w:lineRule="auto"/>
        <w:ind w:left="0" w:right="74" w:firstLine="0"/>
        <w:rPr>
          <w:color w:val="auto"/>
        </w:rPr>
      </w:pPr>
    </w:p>
    <w:p w14:paraId="461A6095" w14:textId="77777777" w:rsidR="0084259B" w:rsidRDefault="0084259B" w:rsidP="003E6386">
      <w:pPr>
        <w:pStyle w:val="ListParagraph"/>
        <w:spacing w:after="0" w:line="240" w:lineRule="auto"/>
        <w:ind w:left="0" w:right="74" w:firstLine="0"/>
        <w:rPr>
          <w:color w:val="auto"/>
        </w:rPr>
      </w:pPr>
    </w:p>
    <w:p w14:paraId="54DAA224" w14:textId="77777777" w:rsidR="0084259B" w:rsidRPr="003E6386" w:rsidRDefault="0084259B" w:rsidP="003E6386">
      <w:pPr>
        <w:pStyle w:val="ListParagraph"/>
        <w:spacing w:after="0" w:line="240" w:lineRule="auto"/>
        <w:ind w:left="0" w:right="74" w:firstLine="0"/>
        <w:rPr>
          <w:color w:val="auto"/>
        </w:rPr>
      </w:pPr>
    </w:p>
    <w:p w14:paraId="05EEC4BF" w14:textId="04AE91B1" w:rsidR="005D5D4C" w:rsidRPr="00CF64AA" w:rsidRDefault="005D5D4C" w:rsidP="00AB664E">
      <w:pPr>
        <w:spacing w:after="247" w:line="251" w:lineRule="auto"/>
        <w:ind w:left="0" w:firstLine="0"/>
        <w:rPr>
          <w:b/>
          <w:color w:val="auto"/>
        </w:rPr>
      </w:pPr>
      <w:r w:rsidRPr="00CF64AA">
        <w:rPr>
          <w:b/>
          <w:color w:val="auto"/>
        </w:rPr>
        <w:t xml:space="preserve">Post 16 Transport Provision </w:t>
      </w:r>
    </w:p>
    <w:p w14:paraId="33FE7A93" w14:textId="1AF198A4" w:rsidR="005D5D4C" w:rsidRPr="003E6386" w:rsidRDefault="005D5D4C" w:rsidP="0053101C">
      <w:pPr>
        <w:pStyle w:val="ListParagraph"/>
        <w:numPr>
          <w:ilvl w:val="0"/>
          <w:numId w:val="26"/>
        </w:numPr>
        <w:spacing w:after="0" w:line="240" w:lineRule="auto"/>
        <w:ind w:left="0" w:right="74" w:firstLine="0"/>
        <w:rPr>
          <w:color w:val="auto"/>
        </w:rPr>
      </w:pPr>
      <w:r w:rsidRPr="003E6386">
        <w:rPr>
          <w:color w:val="auto"/>
        </w:rPr>
        <w:t>The Education and Skills Act 2008, states that young people are required to stay in education, training or enter employment</w:t>
      </w:r>
      <w:r w:rsidR="00F0020B" w:rsidRPr="003E6386">
        <w:rPr>
          <w:color w:val="auto"/>
        </w:rPr>
        <w:t xml:space="preserve"> (up to 20 hours while in a part-time training or education programme)</w:t>
      </w:r>
      <w:r w:rsidRPr="003E6386">
        <w:rPr>
          <w:color w:val="auto"/>
        </w:rPr>
        <w:t xml:space="preserve"> until they are 18. </w:t>
      </w:r>
    </w:p>
    <w:p w14:paraId="44B1332B" w14:textId="74D8FE47" w:rsidR="005D5D4C" w:rsidRPr="00CF64AA" w:rsidRDefault="005D5D4C" w:rsidP="003E6386">
      <w:pPr>
        <w:pStyle w:val="ListParagraph"/>
        <w:spacing w:after="0" w:line="240" w:lineRule="auto"/>
        <w:ind w:left="0" w:right="74" w:firstLine="0"/>
        <w:rPr>
          <w:color w:val="auto"/>
        </w:rPr>
      </w:pPr>
      <w:r w:rsidRPr="00CF64AA">
        <w:rPr>
          <w:color w:val="auto"/>
        </w:rPr>
        <w:t xml:space="preserve"> </w:t>
      </w:r>
    </w:p>
    <w:p w14:paraId="5D04C353" w14:textId="347ABE2D" w:rsidR="005D5D4C" w:rsidRPr="003E6386" w:rsidRDefault="005D5D4C" w:rsidP="0053101C">
      <w:pPr>
        <w:pStyle w:val="ListParagraph"/>
        <w:numPr>
          <w:ilvl w:val="0"/>
          <w:numId w:val="26"/>
        </w:numPr>
        <w:spacing w:after="0" w:line="240" w:lineRule="auto"/>
        <w:ind w:left="0" w:right="74" w:firstLine="0"/>
        <w:rPr>
          <w:color w:val="auto"/>
        </w:rPr>
      </w:pPr>
      <w:r w:rsidRPr="003E6386">
        <w:rPr>
          <w:color w:val="auto"/>
        </w:rPr>
        <w:t xml:space="preserve">When making decisions about which course, school or college to attend parents/students must consider: </w:t>
      </w:r>
    </w:p>
    <w:p w14:paraId="1AC624AA" w14:textId="77777777" w:rsidR="005D5D4C" w:rsidRPr="00CF64AA" w:rsidRDefault="005D5D4C" w:rsidP="0053101C">
      <w:pPr>
        <w:pStyle w:val="ListParagraph"/>
        <w:numPr>
          <w:ilvl w:val="0"/>
          <w:numId w:val="30"/>
        </w:numPr>
        <w:spacing w:after="0" w:line="240" w:lineRule="auto"/>
        <w:ind w:right="74"/>
        <w:rPr>
          <w:color w:val="auto"/>
        </w:rPr>
      </w:pPr>
      <w:r w:rsidRPr="00CF64AA">
        <w:rPr>
          <w:color w:val="auto"/>
        </w:rPr>
        <w:t>the different modes of transport available</w:t>
      </w:r>
    </w:p>
    <w:p w14:paraId="3E795B9C" w14:textId="1AE832F4" w:rsidR="005D5D4C" w:rsidRPr="00CF64AA" w:rsidRDefault="005D5D4C" w:rsidP="0053101C">
      <w:pPr>
        <w:pStyle w:val="ListParagraph"/>
        <w:numPr>
          <w:ilvl w:val="0"/>
          <w:numId w:val="30"/>
        </w:numPr>
        <w:spacing w:after="0" w:line="240" w:lineRule="auto"/>
        <w:ind w:right="74"/>
        <w:rPr>
          <w:color w:val="auto"/>
        </w:rPr>
      </w:pPr>
      <w:r w:rsidRPr="00CF64AA">
        <w:rPr>
          <w:color w:val="auto"/>
        </w:rPr>
        <w:t xml:space="preserve">the timings for arrival and departure   </w:t>
      </w:r>
    </w:p>
    <w:p w14:paraId="50BC3EF2" w14:textId="77777777" w:rsidR="005D5D4C" w:rsidRPr="00CF64AA" w:rsidRDefault="005D5D4C" w:rsidP="0053101C">
      <w:pPr>
        <w:pStyle w:val="ListParagraph"/>
        <w:numPr>
          <w:ilvl w:val="0"/>
          <w:numId w:val="30"/>
        </w:numPr>
        <w:spacing w:after="0" w:line="240" w:lineRule="auto"/>
        <w:ind w:right="74"/>
        <w:rPr>
          <w:color w:val="auto"/>
        </w:rPr>
      </w:pPr>
      <w:r w:rsidRPr="00CF64AA">
        <w:rPr>
          <w:color w:val="auto"/>
        </w:rPr>
        <w:t xml:space="preserve">how much it will cost.  </w:t>
      </w:r>
    </w:p>
    <w:p w14:paraId="60C7AA7F" w14:textId="77777777" w:rsidR="005D5D4C" w:rsidRPr="00CF64AA" w:rsidRDefault="005D5D4C" w:rsidP="003E6386">
      <w:pPr>
        <w:pStyle w:val="ListParagraph"/>
        <w:spacing w:after="0" w:line="240" w:lineRule="auto"/>
        <w:ind w:left="0" w:right="74" w:firstLine="0"/>
        <w:rPr>
          <w:color w:val="auto"/>
        </w:rPr>
      </w:pPr>
      <w:r w:rsidRPr="00CF64AA">
        <w:rPr>
          <w:color w:val="auto"/>
        </w:rPr>
        <w:t xml:space="preserve"> </w:t>
      </w:r>
    </w:p>
    <w:p w14:paraId="66E4A925" w14:textId="108D9711" w:rsidR="005D5D4C" w:rsidRPr="003E6386" w:rsidRDefault="005D5D4C" w:rsidP="0053101C">
      <w:pPr>
        <w:pStyle w:val="ListParagraph"/>
        <w:numPr>
          <w:ilvl w:val="0"/>
          <w:numId w:val="26"/>
        </w:numPr>
        <w:spacing w:after="0" w:line="240" w:lineRule="auto"/>
        <w:ind w:left="0" w:right="74" w:firstLine="0"/>
        <w:rPr>
          <w:color w:val="auto"/>
        </w:rPr>
      </w:pPr>
      <w:r w:rsidRPr="003E6386">
        <w:rPr>
          <w:color w:val="auto"/>
        </w:rPr>
        <w:t xml:space="preserve">There is no automatic </w:t>
      </w:r>
      <w:r w:rsidR="00047398" w:rsidRPr="003E6386">
        <w:rPr>
          <w:color w:val="auto"/>
        </w:rPr>
        <w:t>eligibility</w:t>
      </w:r>
      <w:r w:rsidRPr="003E6386">
        <w:rPr>
          <w:color w:val="auto"/>
        </w:rPr>
        <w:t xml:space="preserve"> to free home to school or college transport once a student is over 16 even if free transport has been provided in the past.  </w:t>
      </w:r>
    </w:p>
    <w:p w14:paraId="6D39D691" w14:textId="2B7418B9" w:rsidR="005D5D4C" w:rsidRPr="00CF64AA" w:rsidRDefault="005D5D4C" w:rsidP="003E6386">
      <w:pPr>
        <w:pStyle w:val="ListParagraph"/>
        <w:spacing w:after="0" w:line="240" w:lineRule="auto"/>
        <w:ind w:left="0" w:right="74" w:firstLine="0"/>
        <w:rPr>
          <w:color w:val="auto"/>
        </w:rPr>
      </w:pPr>
    </w:p>
    <w:p w14:paraId="5EE9689E" w14:textId="6C0DAD08" w:rsidR="005D5D4C" w:rsidRPr="003E6386" w:rsidRDefault="488DF1C3" w:rsidP="0053101C">
      <w:pPr>
        <w:pStyle w:val="ListParagraph"/>
        <w:numPr>
          <w:ilvl w:val="0"/>
          <w:numId w:val="26"/>
        </w:numPr>
        <w:spacing w:after="0" w:line="240" w:lineRule="auto"/>
        <w:ind w:left="0" w:right="74" w:firstLine="0"/>
        <w:rPr>
          <w:color w:val="auto"/>
        </w:rPr>
      </w:pPr>
      <w:r w:rsidRPr="3DDC815E">
        <w:rPr>
          <w:color w:val="auto"/>
        </w:rPr>
        <w:t xml:space="preserve">Dorset Council is committed to supporting Young People in accessing Post 16 education and training and we advise that Home to School Transport Policy is read in conjunction with the Post </w:t>
      </w:r>
      <w:r w:rsidR="4AEBD9E7" w:rsidRPr="3DDC815E">
        <w:rPr>
          <w:color w:val="auto"/>
        </w:rPr>
        <w:t>16 Transport Support Policy 20</w:t>
      </w:r>
      <w:r w:rsidR="08777FC4" w:rsidRPr="3DDC815E">
        <w:rPr>
          <w:color w:val="auto"/>
        </w:rPr>
        <w:t>2</w:t>
      </w:r>
      <w:r w:rsidR="04FF0C9C" w:rsidRPr="3DDC815E">
        <w:rPr>
          <w:color w:val="auto"/>
        </w:rPr>
        <w:t>5</w:t>
      </w:r>
      <w:r w:rsidR="4AEBD9E7" w:rsidRPr="3DDC815E">
        <w:rPr>
          <w:color w:val="auto"/>
        </w:rPr>
        <w:t xml:space="preserve"> – 202</w:t>
      </w:r>
      <w:r w:rsidR="289AB885" w:rsidRPr="3DDC815E">
        <w:rPr>
          <w:color w:val="auto"/>
        </w:rPr>
        <w:t>6</w:t>
      </w:r>
      <w:r w:rsidRPr="3DDC815E">
        <w:rPr>
          <w:color w:val="auto"/>
        </w:rPr>
        <w:t>.</w:t>
      </w:r>
    </w:p>
    <w:p w14:paraId="3B5F5DA0" w14:textId="1FE542BB" w:rsidR="005D5D4C" w:rsidRPr="00CF64AA" w:rsidRDefault="005D5D4C" w:rsidP="003E6386">
      <w:pPr>
        <w:pStyle w:val="ListParagraph"/>
        <w:spacing w:after="0" w:line="240" w:lineRule="auto"/>
        <w:ind w:left="0" w:right="74" w:firstLine="0"/>
        <w:rPr>
          <w:color w:val="auto"/>
        </w:rPr>
      </w:pPr>
    </w:p>
    <w:p w14:paraId="54979000" w14:textId="12B06B6F" w:rsidR="005D5D4C" w:rsidRDefault="005D5D4C" w:rsidP="0053101C">
      <w:pPr>
        <w:pStyle w:val="ListParagraph"/>
        <w:numPr>
          <w:ilvl w:val="0"/>
          <w:numId w:val="26"/>
        </w:numPr>
        <w:spacing w:after="0" w:line="240" w:lineRule="auto"/>
        <w:ind w:left="0" w:right="74" w:firstLine="0"/>
        <w:rPr>
          <w:color w:val="auto"/>
        </w:rPr>
      </w:pPr>
      <w:r w:rsidRPr="003E6386">
        <w:rPr>
          <w:color w:val="auto"/>
        </w:rPr>
        <w:t xml:space="preserve">Those attending Post 16 education placements can apply for a place under the Surplus Seat </w:t>
      </w:r>
      <w:r w:rsidR="003E6386">
        <w:rPr>
          <w:color w:val="auto"/>
        </w:rPr>
        <w:t>T</w:t>
      </w:r>
      <w:r w:rsidR="0059233F" w:rsidRPr="003E6386">
        <w:rPr>
          <w:color w:val="auto"/>
        </w:rPr>
        <w:t xml:space="preserve">ravel </w:t>
      </w:r>
      <w:r w:rsidRPr="003E6386">
        <w:rPr>
          <w:color w:val="auto"/>
        </w:rPr>
        <w:t xml:space="preserve">Scheme </w:t>
      </w:r>
      <w:r w:rsidR="00917F1D" w:rsidRPr="003E6386">
        <w:rPr>
          <w:color w:val="auto"/>
        </w:rPr>
        <w:t>below.</w:t>
      </w:r>
    </w:p>
    <w:p w14:paraId="4126733D" w14:textId="77777777" w:rsidR="002C4CCF" w:rsidRPr="002C4CCF" w:rsidRDefault="002C4CCF" w:rsidP="002C4CCF">
      <w:pPr>
        <w:pStyle w:val="ListParagraph"/>
        <w:rPr>
          <w:color w:val="auto"/>
        </w:rPr>
      </w:pPr>
    </w:p>
    <w:p w14:paraId="216880EB" w14:textId="77777777" w:rsidR="002C4CCF" w:rsidRPr="003E6386" w:rsidRDefault="002C4CCF" w:rsidP="007921C1">
      <w:pPr>
        <w:pStyle w:val="ListParagraph"/>
        <w:spacing w:after="0" w:line="240" w:lineRule="auto"/>
        <w:ind w:left="0" w:right="74" w:firstLine="0"/>
        <w:rPr>
          <w:color w:val="auto"/>
        </w:rPr>
      </w:pPr>
    </w:p>
    <w:p w14:paraId="46FE3839" w14:textId="77777777" w:rsidR="00D851E7" w:rsidRDefault="00D851E7" w:rsidP="00F87DE8">
      <w:pPr>
        <w:spacing w:after="0" w:line="259" w:lineRule="auto"/>
        <w:ind w:left="0" w:firstLine="0"/>
        <w:rPr>
          <w:color w:val="auto"/>
        </w:rPr>
      </w:pPr>
    </w:p>
    <w:p w14:paraId="546C18E9" w14:textId="628B2CFF" w:rsidR="00D851E7" w:rsidRPr="0084259B" w:rsidRDefault="00D851E7" w:rsidP="0084259B">
      <w:pPr>
        <w:pStyle w:val="Heading3"/>
        <w:numPr>
          <w:ilvl w:val="0"/>
          <w:numId w:val="0"/>
        </w:numPr>
        <w:ind w:left="720" w:hanging="720"/>
        <w:rPr>
          <w:b/>
          <w:bCs/>
        </w:rPr>
      </w:pPr>
      <w:r w:rsidRPr="00BB5E32">
        <w:rPr>
          <w:b/>
          <w:bCs/>
        </w:rPr>
        <w:t>Out of School Activities/Work Experience</w:t>
      </w:r>
      <w:r>
        <w:rPr>
          <w:b/>
          <w:bCs/>
        </w:rPr>
        <w:t>:</w:t>
      </w:r>
      <w:r w:rsidRPr="00BB5E32">
        <w:rPr>
          <w:b/>
          <w:bCs/>
        </w:rPr>
        <w:t xml:space="preserve">  </w:t>
      </w:r>
    </w:p>
    <w:p w14:paraId="52048493" w14:textId="6DDF007F" w:rsidR="00D851E7" w:rsidRPr="003E6386" w:rsidRDefault="10268430" w:rsidP="0053101C">
      <w:pPr>
        <w:pStyle w:val="ListParagraph"/>
        <w:numPr>
          <w:ilvl w:val="0"/>
          <w:numId w:val="26"/>
        </w:numPr>
        <w:spacing w:after="0" w:line="240" w:lineRule="auto"/>
        <w:ind w:left="0" w:right="74" w:firstLine="0"/>
        <w:rPr>
          <w:color w:val="auto"/>
        </w:rPr>
      </w:pPr>
      <w:r w:rsidRPr="3CC7FF62">
        <w:rPr>
          <w:color w:val="auto"/>
        </w:rPr>
        <w:t xml:space="preserve">Dorset Council </w:t>
      </w:r>
      <w:r w:rsidR="4338A3BC" w:rsidRPr="3CC7FF62">
        <w:rPr>
          <w:color w:val="auto"/>
        </w:rPr>
        <w:t xml:space="preserve">will provide transport support to/from the allocated school only at the beginning and end of the normal school day. Families are responsible for meeting the transport needs of children involved in work experience programmes and attending before school activities such as breakfast clubs and after school activities, i.e. sports clubs etc. Only where a child is travelling individually may it be possible to alter the transport times and these would need to be made in advance with the agreement of all parties and at no </w:t>
      </w:r>
      <w:r w:rsidR="4338A3BC" w:rsidRPr="3CC7FF62">
        <w:rPr>
          <w:color w:val="auto"/>
        </w:rPr>
        <w:lastRenderedPageBreak/>
        <w:t>additional cost.  If other students subsequently join the transport, transport times may revert to provide transport for the usual school opening and closing times.</w:t>
      </w:r>
    </w:p>
    <w:p w14:paraId="125EE4C1" w14:textId="77777777" w:rsidR="00D851E7" w:rsidRPr="00CF64AA" w:rsidRDefault="00D851E7" w:rsidP="00D851E7">
      <w:pPr>
        <w:spacing w:after="247" w:line="251" w:lineRule="auto"/>
        <w:ind w:left="0" w:firstLine="0"/>
        <w:rPr>
          <w:color w:val="auto"/>
        </w:rPr>
      </w:pPr>
    </w:p>
    <w:p w14:paraId="3C950109" w14:textId="5A6E04A5" w:rsidR="00D851E7" w:rsidRPr="00CF64AA" w:rsidRDefault="00D851E7" w:rsidP="3CC7FF62">
      <w:pPr>
        <w:spacing w:after="249"/>
        <w:ind w:left="432" w:right="5"/>
        <w:outlineLvl w:val="2"/>
        <w:rPr>
          <w:color w:val="auto"/>
        </w:rPr>
      </w:pPr>
    </w:p>
    <w:p w14:paraId="3B559B46" w14:textId="77777777" w:rsidR="00D851E7" w:rsidRPr="00CF64AA" w:rsidRDefault="4338A3BC" w:rsidP="3CC7FF62">
      <w:pPr>
        <w:pStyle w:val="Heading3"/>
        <w:numPr>
          <w:ilvl w:val="0"/>
          <w:numId w:val="0"/>
        </w:numPr>
        <w:ind w:left="720" w:hanging="720"/>
        <w:rPr>
          <w:b/>
          <w:bCs/>
          <w:color w:val="auto"/>
        </w:rPr>
      </w:pPr>
      <w:r w:rsidRPr="3CC7FF62">
        <w:rPr>
          <w:b/>
          <w:bCs/>
          <w:color w:val="auto"/>
        </w:rPr>
        <w:t xml:space="preserve">Extended schools:  </w:t>
      </w:r>
    </w:p>
    <w:p w14:paraId="5E32A093" w14:textId="154F433F" w:rsidR="00D851E7" w:rsidRPr="003E6386" w:rsidRDefault="0F01D6DE" w:rsidP="0053101C">
      <w:pPr>
        <w:pStyle w:val="ListParagraph"/>
        <w:numPr>
          <w:ilvl w:val="0"/>
          <w:numId w:val="26"/>
        </w:numPr>
        <w:spacing w:after="0" w:line="240" w:lineRule="auto"/>
        <w:ind w:left="0" w:right="74" w:firstLine="0"/>
        <w:rPr>
          <w:color w:val="auto"/>
        </w:rPr>
      </w:pPr>
      <w:r w:rsidRPr="3DDC815E">
        <w:rPr>
          <w:color w:val="auto"/>
        </w:rPr>
        <w:t xml:space="preserve">Dorset </w:t>
      </w:r>
      <w:r w:rsidR="4A14DC71" w:rsidRPr="3DDC815E">
        <w:rPr>
          <w:color w:val="auto"/>
        </w:rPr>
        <w:t xml:space="preserve">Council is </w:t>
      </w:r>
      <w:r w:rsidR="4338A3BC" w:rsidRPr="3DDC815E">
        <w:rPr>
          <w:color w:val="auto"/>
        </w:rPr>
        <w:t>not responsible for meeting the transport needs of children attending before school activities such as breakfast clubs and after school activities, i.e. sports clubs etc. Only where a child is travelling individually may it be possible to alter the transport times and these would need to be made in advance with the agreement of all parties and at no additional cost. The school may be able to arrange with the LA to amend transport times/ routes to improve access to before/ after school activities. If other students subsequently join the transport, transport times may revert to provide transport for the usual school opening and closing times.</w:t>
      </w:r>
    </w:p>
    <w:p w14:paraId="57470091" w14:textId="77777777" w:rsidR="00D851E7" w:rsidRDefault="00D851E7" w:rsidP="00D851E7">
      <w:pPr>
        <w:spacing w:after="246"/>
        <w:ind w:left="0" w:right="87"/>
        <w:rPr>
          <w:color w:val="auto"/>
        </w:rPr>
      </w:pPr>
    </w:p>
    <w:p w14:paraId="162BAA72" w14:textId="77777777" w:rsidR="0084259B" w:rsidRPr="00CF64AA" w:rsidRDefault="0084259B" w:rsidP="00D851E7">
      <w:pPr>
        <w:spacing w:after="246"/>
        <w:ind w:left="0" w:right="87"/>
        <w:rPr>
          <w:color w:val="auto"/>
        </w:rPr>
      </w:pPr>
    </w:p>
    <w:p w14:paraId="59ED9A5C" w14:textId="77777777" w:rsidR="00D851E7" w:rsidRPr="00CF64AA" w:rsidRDefault="00D851E7" w:rsidP="00D851E7">
      <w:pPr>
        <w:pStyle w:val="Heading3"/>
        <w:numPr>
          <w:ilvl w:val="0"/>
          <w:numId w:val="0"/>
        </w:numPr>
        <w:ind w:left="720" w:hanging="720"/>
        <w:rPr>
          <w:b/>
          <w:color w:val="auto"/>
        </w:rPr>
      </w:pPr>
      <w:r w:rsidRPr="00CF64AA">
        <w:rPr>
          <w:b/>
          <w:color w:val="auto"/>
        </w:rPr>
        <w:t>Childcare Arrangements</w:t>
      </w:r>
      <w:r>
        <w:rPr>
          <w:b/>
          <w:color w:val="auto"/>
        </w:rPr>
        <w:t>:</w:t>
      </w:r>
      <w:r w:rsidRPr="00CF64AA">
        <w:rPr>
          <w:b/>
          <w:color w:val="auto"/>
        </w:rPr>
        <w:t xml:space="preserve"> </w:t>
      </w:r>
    </w:p>
    <w:p w14:paraId="0B47938B" w14:textId="1BA3A454" w:rsidR="00D851E7" w:rsidRPr="003E6386" w:rsidRDefault="1307E4C5" w:rsidP="0053101C">
      <w:pPr>
        <w:pStyle w:val="ListParagraph"/>
        <w:numPr>
          <w:ilvl w:val="0"/>
          <w:numId w:val="26"/>
        </w:numPr>
        <w:spacing w:after="0" w:line="240" w:lineRule="auto"/>
        <w:ind w:left="0" w:right="74" w:firstLine="0"/>
        <w:rPr>
          <w:color w:val="auto"/>
        </w:rPr>
      </w:pPr>
      <w:r w:rsidRPr="3DDC815E">
        <w:rPr>
          <w:color w:val="auto"/>
        </w:rPr>
        <w:t xml:space="preserve">Dorset Council </w:t>
      </w:r>
      <w:r w:rsidR="4338A3BC" w:rsidRPr="3DDC815E">
        <w:rPr>
          <w:color w:val="auto"/>
        </w:rPr>
        <w:t xml:space="preserve">would provide transport support to/from the allocated school only at the beginning and end of the normal school day to a nominated stop relevant to the home address. If surplus spaces are available, and a childcare provider is on an established route, children may use school transport to transfer to/from the provider at the beginning/end of the school day by arrangement </w:t>
      </w:r>
      <w:r w:rsidR="4145C62B" w:rsidRPr="3DDC815E">
        <w:rPr>
          <w:color w:val="auto"/>
        </w:rPr>
        <w:t>subject to Part 3 of this policy.</w:t>
      </w:r>
      <w:r w:rsidR="4338A3BC" w:rsidRPr="3DDC815E">
        <w:rPr>
          <w:color w:val="auto"/>
        </w:rPr>
        <w:t xml:space="preserve">  </w:t>
      </w:r>
    </w:p>
    <w:p w14:paraId="61F83474" w14:textId="77777777" w:rsidR="00D851E7" w:rsidRPr="00CF64AA" w:rsidRDefault="00D851E7" w:rsidP="00F87DE8">
      <w:pPr>
        <w:spacing w:after="0" w:line="259" w:lineRule="auto"/>
        <w:ind w:left="0" w:firstLine="0"/>
        <w:rPr>
          <w:color w:val="auto"/>
        </w:rPr>
      </w:pPr>
    </w:p>
    <w:p w14:paraId="77F91D6D" w14:textId="5EF992D7" w:rsidR="003E6386" w:rsidRPr="003E6386" w:rsidRDefault="003E6386" w:rsidP="003E6386">
      <w:pPr>
        <w:pStyle w:val="Heading3"/>
        <w:numPr>
          <w:ilvl w:val="0"/>
          <w:numId w:val="0"/>
        </w:numPr>
        <w:ind w:left="720" w:hanging="720"/>
        <w:rPr>
          <w:b/>
          <w:color w:val="auto"/>
        </w:rPr>
      </w:pPr>
      <w:r>
        <w:rPr>
          <w:b/>
          <w:color w:val="auto"/>
        </w:rPr>
        <w:t>Home Address:</w:t>
      </w:r>
    </w:p>
    <w:p w14:paraId="6E40C8A6" w14:textId="15538FFD" w:rsidR="003E6386" w:rsidRPr="007921C1" w:rsidRDefault="4338A3BC" w:rsidP="36EA1DBD">
      <w:pPr>
        <w:pStyle w:val="ListParagraph"/>
        <w:numPr>
          <w:ilvl w:val="0"/>
          <w:numId w:val="26"/>
        </w:numPr>
        <w:spacing w:after="247" w:line="251" w:lineRule="auto"/>
        <w:ind w:left="0" w:right="74" w:firstLine="0"/>
        <w:rPr>
          <w:b/>
          <w:bCs/>
          <w:color w:val="auto"/>
        </w:rPr>
      </w:pPr>
      <w:r w:rsidRPr="3CC7FF62">
        <w:rPr>
          <w:color w:val="auto"/>
        </w:rPr>
        <w:t>A school place can only be based on one address - the home address (identified by the recipient of Child Benefit</w:t>
      </w:r>
      <w:r w:rsidR="41A03297" w:rsidRPr="3CC7FF62">
        <w:rPr>
          <w:color w:val="auto"/>
        </w:rPr>
        <w:t xml:space="preserve"> or GP registration address</w:t>
      </w:r>
      <w:r w:rsidRPr="3CC7FF62">
        <w:rPr>
          <w:color w:val="auto"/>
        </w:rPr>
        <w:t xml:space="preserve">). However, where a child has split residency, transport support will be provided from the nominated home address, subject to meeting the criteria for transport support to be provided as identified above. Where this is unclear, disputed, or care is split equally and there is no agreement between the parents, the application considered will be that made by the parent at the address identified </w:t>
      </w:r>
      <w:r w:rsidR="41A03297" w:rsidRPr="3CC7FF62">
        <w:rPr>
          <w:color w:val="auto"/>
        </w:rPr>
        <w:t>in the first instance by Child Benefit and if this is not applicable, then by GP registration.</w:t>
      </w:r>
    </w:p>
    <w:p w14:paraId="20E98CE8" w14:textId="77777777" w:rsidR="007921C1" w:rsidRDefault="007921C1" w:rsidP="00D851E7">
      <w:pPr>
        <w:spacing w:after="247" w:line="251" w:lineRule="auto"/>
        <w:ind w:left="0" w:firstLine="0"/>
        <w:rPr>
          <w:b/>
          <w:color w:val="auto"/>
        </w:rPr>
      </w:pPr>
    </w:p>
    <w:p w14:paraId="441B49DC" w14:textId="41C7969B" w:rsidR="00D851E7" w:rsidRPr="00CF64AA" w:rsidRDefault="00D851E7" w:rsidP="00D851E7">
      <w:pPr>
        <w:spacing w:after="247" w:line="251" w:lineRule="auto"/>
        <w:ind w:left="0" w:firstLine="0"/>
        <w:rPr>
          <w:color w:val="auto"/>
        </w:rPr>
      </w:pPr>
      <w:r w:rsidRPr="00CF64AA">
        <w:rPr>
          <w:b/>
          <w:color w:val="auto"/>
        </w:rPr>
        <w:t xml:space="preserve">Decisions Made in Error </w:t>
      </w:r>
      <w:r w:rsidRPr="00CF64AA">
        <w:rPr>
          <w:color w:val="auto"/>
        </w:rPr>
        <w:t xml:space="preserve"> </w:t>
      </w:r>
    </w:p>
    <w:p w14:paraId="65ED4D78" w14:textId="754F2254" w:rsidR="00D851E7" w:rsidRDefault="4338A3BC" w:rsidP="0053101C">
      <w:pPr>
        <w:pStyle w:val="ListParagraph"/>
        <w:numPr>
          <w:ilvl w:val="0"/>
          <w:numId w:val="26"/>
        </w:numPr>
        <w:spacing w:after="0" w:line="240" w:lineRule="auto"/>
        <w:ind w:left="0" w:right="74" w:firstLine="0"/>
        <w:rPr>
          <w:color w:val="auto"/>
        </w:rPr>
      </w:pPr>
      <w:r w:rsidRPr="3DDC815E">
        <w:rPr>
          <w:color w:val="auto"/>
        </w:rPr>
        <w:t xml:space="preserve">Where an application for transport support is approved in error, </w:t>
      </w:r>
      <w:r w:rsidR="52CCB753" w:rsidRPr="3DDC815E">
        <w:rPr>
          <w:color w:val="auto"/>
        </w:rPr>
        <w:t xml:space="preserve">Dorset Council </w:t>
      </w:r>
      <w:r w:rsidRPr="3DDC815E">
        <w:rPr>
          <w:color w:val="auto"/>
        </w:rPr>
        <w:t xml:space="preserve">will withdraw the provision as follows;  </w:t>
      </w:r>
    </w:p>
    <w:p w14:paraId="7DF318E5" w14:textId="77777777" w:rsidR="003E6386" w:rsidRPr="003E6386" w:rsidRDefault="003E6386" w:rsidP="003E6386">
      <w:pPr>
        <w:pStyle w:val="ListParagraph"/>
        <w:spacing w:after="0" w:line="240" w:lineRule="auto"/>
        <w:ind w:left="0" w:right="74" w:firstLine="0"/>
        <w:rPr>
          <w:color w:val="auto"/>
        </w:rPr>
      </w:pPr>
    </w:p>
    <w:p w14:paraId="5BC1D88C" w14:textId="24416A26" w:rsidR="00D851E7" w:rsidRPr="00CF64AA" w:rsidRDefault="00D851E7" w:rsidP="0053101C">
      <w:pPr>
        <w:pStyle w:val="ListParagraph"/>
        <w:numPr>
          <w:ilvl w:val="0"/>
          <w:numId w:val="7"/>
        </w:numPr>
        <w:ind w:right="5"/>
        <w:rPr>
          <w:color w:val="auto"/>
        </w:rPr>
      </w:pPr>
      <w:r w:rsidRPr="00CF64AA">
        <w:rPr>
          <w:color w:val="auto"/>
        </w:rPr>
        <w:t xml:space="preserve">Where the child is in Year 11 </w:t>
      </w:r>
      <w:r w:rsidR="0080369C">
        <w:rPr>
          <w:color w:val="auto"/>
        </w:rPr>
        <w:t xml:space="preserve">transport will be allowed through to the </w:t>
      </w:r>
      <w:r w:rsidRPr="00CF64AA">
        <w:rPr>
          <w:color w:val="auto"/>
        </w:rPr>
        <w:t xml:space="preserve">completion of the academic year,  </w:t>
      </w:r>
    </w:p>
    <w:p w14:paraId="369D588A" w14:textId="77777777" w:rsidR="00D851E7" w:rsidRPr="00CF64AA" w:rsidRDefault="00D851E7" w:rsidP="0053101C">
      <w:pPr>
        <w:pStyle w:val="ListParagraph"/>
        <w:numPr>
          <w:ilvl w:val="0"/>
          <w:numId w:val="7"/>
        </w:numPr>
        <w:ind w:right="5"/>
        <w:rPr>
          <w:color w:val="auto"/>
        </w:rPr>
      </w:pPr>
      <w:r w:rsidRPr="00CF64AA">
        <w:rPr>
          <w:color w:val="auto"/>
        </w:rPr>
        <w:lastRenderedPageBreak/>
        <w:t xml:space="preserve">Where the transport support has not yet commenced immediately on discovery of the error,  </w:t>
      </w:r>
    </w:p>
    <w:p w14:paraId="4D5A6C44" w14:textId="77777777" w:rsidR="00D851E7" w:rsidRPr="00CF64AA" w:rsidRDefault="00D851E7" w:rsidP="0053101C">
      <w:pPr>
        <w:pStyle w:val="ListParagraph"/>
        <w:numPr>
          <w:ilvl w:val="0"/>
          <w:numId w:val="7"/>
        </w:numPr>
        <w:ind w:right="5"/>
        <w:rPr>
          <w:color w:val="auto"/>
        </w:rPr>
      </w:pPr>
      <w:r w:rsidRPr="00CF64AA">
        <w:rPr>
          <w:color w:val="auto"/>
        </w:rPr>
        <w:t xml:space="preserve">In all other cases, at the end of the half-term in which the error has been found.  </w:t>
      </w:r>
    </w:p>
    <w:p w14:paraId="20F84725" w14:textId="77777777" w:rsidR="00D851E7" w:rsidRPr="00CF64AA" w:rsidRDefault="00D851E7" w:rsidP="00D851E7">
      <w:pPr>
        <w:spacing w:after="0" w:line="259" w:lineRule="auto"/>
        <w:ind w:left="175" w:firstLine="0"/>
        <w:rPr>
          <w:color w:val="auto"/>
        </w:rPr>
      </w:pPr>
      <w:r w:rsidRPr="00CF64AA">
        <w:rPr>
          <w:color w:val="auto"/>
        </w:rPr>
        <w:t xml:space="preserve"> </w:t>
      </w:r>
    </w:p>
    <w:p w14:paraId="6FCE1321" w14:textId="23CC8FA8" w:rsidR="00D851E7" w:rsidRPr="003E6386" w:rsidRDefault="007921C1" w:rsidP="0053101C">
      <w:pPr>
        <w:pStyle w:val="ListParagraph"/>
        <w:numPr>
          <w:ilvl w:val="0"/>
          <w:numId w:val="26"/>
        </w:numPr>
        <w:spacing w:after="0" w:line="240" w:lineRule="auto"/>
        <w:ind w:left="0" w:right="74" w:firstLine="0"/>
        <w:rPr>
          <w:color w:val="auto"/>
        </w:rPr>
      </w:pPr>
      <w:r>
        <w:rPr>
          <w:color w:val="auto"/>
        </w:rPr>
        <w:t>Where transport is withdrawn, the family may apply for a surplus seat.</w:t>
      </w:r>
    </w:p>
    <w:p w14:paraId="067C7716" w14:textId="77777777" w:rsidR="0084259B" w:rsidRDefault="0084259B" w:rsidP="00D851E7">
      <w:pPr>
        <w:spacing w:after="248"/>
        <w:ind w:left="0" w:right="5" w:firstLine="0"/>
        <w:rPr>
          <w:b/>
          <w:color w:val="auto"/>
        </w:rPr>
      </w:pPr>
    </w:p>
    <w:p w14:paraId="4FC0DE23" w14:textId="104A1E63" w:rsidR="00D851E7" w:rsidRPr="00CF64AA" w:rsidRDefault="00D851E7" w:rsidP="00D851E7">
      <w:pPr>
        <w:spacing w:after="248"/>
        <w:ind w:left="0" w:right="5" w:firstLine="0"/>
        <w:rPr>
          <w:color w:val="auto"/>
        </w:rPr>
      </w:pPr>
      <w:r w:rsidRPr="00CF64AA">
        <w:rPr>
          <w:b/>
          <w:color w:val="auto"/>
        </w:rPr>
        <w:t xml:space="preserve">Cost </w:t>
      </w:r>
      <w:r w:rsidRPr="00CF64AA">
        <w:rPr>
          <w:color w:val="auto"/>
        </w:rPr>
        <w:t xml:space="preserve"> </w:t>
      </w:r>
    </w:p>
    <w:p w14:paraId="2A31101B" w14:textId="40164D1F" w:rsidR="00D851E7" w:rsidRDefault="4338A3BC" w:rsidP="3DDC815E">
      <w:pPr>
        <w:pStyle w:val="ListParagraph"/>
        <w:numPr>
          <w:ilvl w:val="0"/>
          <w:numId w:val="26"/>
        </w:numPr>
        <w:spacing w:after="0" w:line="240" w:lineRule="auto"/>
        <w:ind w:left="0" w:right="74" w:firstLine="0"/>
        <w:rPr>
          <w:color w:val="auto"/>
        </w:rPr>
      </w:pPr>
      <w:r w:rsidRPr="3DDC815E">
        <w:rPr>
          <w:color w:val="auto"/>
        </w:rPr>
        <w:t xml:space="preserve">This policy regularly </w:t>
      </w:r>
      <w:r w:rsidR="0A547AC0" w:rsidRPr="3DDC815E">
        <w:rPr>
          <w:color w:val="auto"/>
        </w:rPr>
        <w:t>refers</w:t>
      </w:r>
      <w:r w:rsidRPr="3DDC815E">
        <w:rPr>
          <w:color w:val="auto"/>
        </w:rPr>
        <w:t xml:space="preserve"> to efficient use of resources. Where a child is eligible for </w:t>
      </w:r>
      <w:r w:rsidR="1669DF07" w:rsidRPr="3DDC815E">
        <w:rPr>
          <w:color w:val="auto"/>
        </w:rPr>
        <w:t xml:space="preserve">travel </w:t>
      </w:r>
      <w:r w:rsidR="27E15571" w:rsidRPr="3DDC815E">
        <w:rPr>
          <w:color w:val="auto"/>
        </w:rPr>
        <w:t>assistance then</w:t>
      </w:r>
      <w:r w:rsidRPr="3DDC815E">
        <w:rPr>
          <w:color w:val="auto"/>
        </w:rPr>
        <w:t xml:space="preserve"> the Authority will meet those requirements. However, having regard to all other factors, the Authority will offer the most </w:t>
      </w:r>
      <w:r w:rsidR="68156429" w:rsidRPr="3DDC815E">
        <w:rPr>
          <w:color w:val="auto"/>
        </w:rPr>
        <w:t>cost-effective</w:t>
      </w:r>
      <w:r w:rsidRPr="3DDC815E">
        <w:rPr>
          <w:color w:val="auto"/>
        </w:rPr>
        <w:t xml:space="preserve"> solution on a </w:t>
      </w:r>
      <w:r w:rsidR="43B3E1AF" w:rsidRPr="3DDC815E">
        <w:rPr>
          <w:color w:val="auto"/>
        </w:rPr>
        <w:t>case-by-case</w:t>
      </w:r>
      <w:r w:rsidRPr="3DDC815E">
        <w:rPr>
          <w:color w:val="auto"/>
        </w:rPr>
        <w:t xml:space="preserve"> basis and will not authorise alternative transport provision should the family of an eligible child reject the type of transport support being offered. Dorset Travel or their contracted operator is responsible for the assessment and provision of transport support considering best use of resources. </w:t>
      </w:r>
      <w:r w:rsidR="52CCB753" w:rsidRPr="3DDC815E">
        <w:rPr>
          <w:color w:val="auto"/>
        </w:rPr>
        <w:t xml:space="preserve">Dorset Council </w:t>
      </w:r>
      <w:r w:rsidRPr="3DDC815E">
        <w:rPr>
          <w:color w:val="auto"/>
        </w:rPr>
        <w:t xml:space="preserve">will not contribute </w:t>
      </w:r>
      <w:r w:rsidR="13529E61" w:rsidRPr="3DDC815E">
        <w:rPr>
          <w:color w:val="auto"/>
        </w:rPr>
        <w:t xml:space="preserve">to </w:t>
      </w:r>
      <w:r w:rsidRPr="3DDC815E">
        <w:rPr>
          <w:color w:val="auto"/>
        </w:rPr>
        <w:t xml:space="preserve">the costs of the approved transport provision to a proposed alternative. </w:t>
      </w:r>
    </w:p>
    <w:p w14:paraId="3FE1E86F" w14:textId="0BC2D775" w:rsidR="00D851E7" w:rsidRDefault="00D851E7" w:rsidP="3DDC815E">
      <w:pPr>
        <w:pStyle w:val="ListParagraph"/>
        <w:spacing w:after="0" w:line="240" w:lineRule="auto"/>
        <w:ind w:left="0" w:right="74" w:firstLine="0"/>
        <w:rPr>
          <w:color w:val="auto"/>
        </w:rPr>
      </w:pPr>
    </w:p>
    <w:p w14:paraId="25F5D8D5" w14:textId="657BBADE" w:rsidR="00D851E7" w:rsidRDefault="4338A3BC" w:rsidP="3DDC815E">
      <w:pPr>
        <w:pStyle w:val="ListParagraph"/>
        <w:numPr>
          <w:ilvl w:val="0"/>
          <w:numId w:val="26"/>
        </w:numPr>
        <w:spacing w:after="0" w:line="240" w:lineRule="auto"/>
        <w:ind w:left="0" w:right="74" w:firstLine="0"/>
        <w:rPr>
          <w:color w:val="auto"/>
        </w:rPr>
      </w:pPr>
      <w:r w:rsidRPr="3DDC815E">
        <w:rPr>
          <w:color w:val="auto"/>
        </w:rPr>
        <w:t xml:space="preserve">Where a contract vehicle bus pass is provided but lost there will be a charge levied for the administration of replacement of the pass, of £15 for the first loss of the pass followed by payments of £25 for any loss at any time thereafter, subject to regular review. If the pass is provided directly by the bus company charges may differ.  </w:t>
      </w:r>
    </w:p>
    <w:p w14:paraId="4DB2391F" w14:textId="77777777" w:rsidR="003E6386" w:rsidRPr="003E6386" w:rsidRDefault="003E6386" w:rsidP="003E6386">
      <w:pPr>
        <w:pStyle w:val="ListParagraph"/>
        <w:spacing w:after="0" w:line="240" w:lineRule="auto"/>
        <w:ind w:left="0" w:right="74" w:firstLine="0"/>
        <w:rPr>
          <w:color w:val="auto"/>
        </w:rPr>
      </w:pPr>
    </w:p>
    <w:p w14:paraId="157A1475" w14:textId="2FC8110F" w:rsidR="007921C1" w:rsidRDefault="00D851E7" w:rsidP="3DDC815E">
      <w:pPr>
        <w:pStyle w:val="ListParagraph"/>
        <w:numPr>
          <w:ilvl w:val="0"/>
          <w:numId w:val="26"/>
        </w:numPr>
        <w:spacing w:after="0" w:line="240" w:lineRule="auto"/>
        <w:ind w:left="0" w:right="74" w:firstLine="0"/>
        <w:rPr>
          <w:color w:val="auto"/>
        </w:rPr>
      </w:pPr>
      <w:r w:rsidRPr="3DDC815E">
        <w:rPr>
          <w:color w:val="auto"/>
        </w:rPr>
        <w:t>Where transport is agreed either through School Admissions, SEN</w:t>
      </w:r>
      <w:r w:rsidR="007921C1" w:rsidRPr="3DDC815E">
        <w:rPr>
          <w:color w:val="auto"/>
        </w:rPr>
        <w:t>D</w:t>
      </w:r>
      <w:r w:rsidRPr="3DDC815E">
        <w:rPr>
          <w:color w:val="auto"/>
        </w:rPr>
        <w:t xml:space="preserve">, Transport Appeal or </w:t>
      </w:r>
      <w:r w:rsidR="37832DC2" w:rsidRPr="3DDC815E">
        <w:rPr>
          <w:color w:val="auto"/>
        </w:rPr>
        <w:t>based on</w:t>
      </w:r>
      <w:r w:rsidRPr="3DDC815E">
        <w:rPr>
          <w:color w:val="auto"/>
        </w:rPr>
        <w:t xml:space="preserve"> a Safety Audit, the Local Authority will be liable for the cost from 2 weeks from when the authorisation is confirmed with the parent, the date of the appeal hearing or road safety audit, whichever occurs earliest. Any costs previously incurred by the parent will not be subject to a refund. </w:t>
      </w:r>
    </w:p>
    <w:p w14:paraId="6B62DC1A" w14:textId="77777777" w:rsidR="007921C1" w:rsidRDefault="007921C1" w:rsidP="00D851E7">
      <w:pPr>
        <w:spacing w:after="247" w:line="251" w:lineRule="auto"/>
        <w:ind w:left="0" w:firstLine="0"/>
        <w:rPr>
          <w:b/>
          <w:color w:val="auto"/>
        </w:rPr>
      </w:pPr>
    </w:p>
    <w:p w14:paraId="281151B5" w14:textId="65194507" w:rsidR="00D851E7" w:rsidRPr="00633991" w:rsidRDefault="00D851E7" w:rsidP="00D851E7">
      <w:pPr>
        <w:spacing w:after="247" w:line="251" w:lineRule="auto"/>
        <w:ind w:left="0" w:firstLine="0"/>
        <w:rPr>
          <w:color w:val="auto"/>
        </w:rPr>
      </w:pPr>
      <w:r w:rsidRPr="00633991">
        <w:rPr>
          <w:b/>
          <w:color w:val="auto"/>
        </w:rPr>
        <w:t xml:space="preserve">Safety of the Route between Home and School  </w:t>
      </w:r>
    </w:p>
    <w:p w14:paraId="3B7857E8" w14:textId="23CC5789" w:rsidR="00D851E7" w:rsidRPr="00E32939" w:rsidRDefault="00D851E7" w:rsidP="0053101C">
      <w:pPr>
        <w:pStyle w:val="ListParagraph"/>
        <w:numPr>
          <w:ilvl w:val="0"/>
          <w:numId w:val="26"/>
        </w:numPr>
        <w:spacing w:after="0" w:line="240" w:lineRule="auto"/>
        <w:ind w:left="0" w:right="74" w:firstLine="0"/>
        <w:rPr>
          <w:color w:val="0000FF"/>
          <w:u w:val="single"/>
        </w:rPr>
      </w:pPr>
      <w:r w:rsidRPr="00633991">
        <w:rPr>
          <w:color w:val="auto"/>
        </w:rPr>
        <w:t xml:space="preserve">Applicants may submit a request for an audit on the safety of a route between home and school. The criteria ruling all road safety assessments are taken from national </w:t>
      </w:r>
      <w:r w:rsidRPr="003E6386">
        <w:rPr>
          <w:color w:val="auto"/>
        </w:rPr>
        <w:t xml:space="preserve">guidance. If a route is deemed unsafe for a child to walk accompanied by an adult, that route will be disregarded. A separate policy and procedure is available on </w:t>
      </w:r>
      <w:hyperlink r:id="rId14" w:history="1">
        <w:r w:rsidRPr="00E32939">
          <w:rPr>
            <w:color w:val="0000FF"/>
            <w:u w:val="single"/>
          </w:rPr>
          <w:t>Request a safety assessment of your child's walking route to school - Dorset Council</w:t>
        </w:r>
      </w:hyperlink>
    </w:p>
    <w:p w14:paraId="12D1403E" w14:textId="77777777" w:rsidR="00D851E7" w:rsidRPr="00CF64AA" w:rsidRDefault="00D851E7" w:rsidP="00D851E7">
      <w:pPr>
        <w:spacing w:after="0" w:line="240" w:lineRule="auto"/>
        <w:ind w:left="0" w:firstLine="0"/>
        <w:rPr>
          <w:color w:val="auto"/>
        </w:rPr>
      </w:pPr>
    </w:p>
    <w:p w14:paraId="388894D4" w14:textId="77777777" w:rsidR="00D851E7" w:rsidRPr="00CF64AA" w:rsidRDefault="00D851E7" w:rsidP="3CC7FF62">
      <w:pPr>
        <w:pStyle w:val="ListParagraph"/>
        <w:keepNext/>
        <w:keepLines/>
        <w:tabs>
          <w:tab w:val="center" w:pos="2172"/>
        </w:tabs>
        <w:spacing w:after="281"/>
        <w:ind w:left="422" w:firstLine="0"/>
        <w:outlineLvl w:val="0"/>
        <w:rPr>
          <w:rFonts w:cs="Times New Roman"/>
          <w:color w:val="auto"/>
          <w:sz w:val="27"/>
          <w:szCs w:val="27"/>
        </w:rPr>
      </w:pPr>
      <w:bookmarkStart w:id="6" w:name="_Toc495506584"/>
      <w:bookmarkStart w:id="7" w:name="_Toc495506733"/>
      <w:bookmarkStart w:id="8" w:name="_Toc495506840"/>
      <w:bookmarkStart w:id="9" w:name="_Toc495507426"/>
      <w:bookmarkStart w:id="10" w:name="_Toc495507512"/>
      <w:bookmarkStart w:id="11" w:name="_Toc495507919"/>
      <w:bookmarkStart w:id="12" w:name="_Toc495507961"/>
      <w:bookmarkStart w:id="13" w:name="_Toc496178091"/>
      <w:bookmarkStart w:id="14" w:name="_Toc501109389"/>
      <w:bookmarkStart w:id="15" w:name="_Toc506881719"/>
      <w:bookmarkStart w:id="16" w:name="_Toc508183830"/>
      <w:bookmarkStart w:id="17" w:name="_Toc509407257"/>
      <w:bookmarkStart w:id="18" w:name="_Toc523318449"/>
      <w:bookmarkStart w:id="19" w:name="_Toc96088561"/>
      <w:bookmarkStart w:id="20" w:name="_Toc96335905"/>
      <w:bookmarkStart w:id="21" w:name="_Toc96336080"/>
      <w:bookmarkStart w:id="22" w:name="_Toc96336135"/>
      <w:bookmarkStart w:id="23" w:name="_Toc97214696"/>
      <w:bookmarkStart w:id="24" w:name="_Toc97214730"/>
      <w:bookmarkStart w:id="25" w:name="_Toc142490236"/>
      <w:bookmarkStart w:id="26" w:name="_Toc142661154"/>
      <w:bookmarkStart w:id="27" w:name="_Toc142905760"/>
      <w:bookmarkStart w:id="28" w:name="_Toc142907468"/>
      <w:bookmarkStart w:id="29" w:name="_Toc142907674"/>
      <w:bookmarkStart w:id="30" w:name="_Toc142907732"/>
      <w:bookmarkStart w:id="31" w:name="_Toc142907751"/>
      <w:bookmarkStart w:id="32" w:name="_Toc142907776"/>
      <w:bookmarkStart w:id="33" w:name="_Toc142907820"/>
      <w:bookmarkStart w:id="34" w:name="_Toc49550355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945F040" w14:textId="77777777" w:rsidR="0084259B" w:rsidRPr="0084259B" w:rsidRDefault="0084259B" w:rsidP="0084259B">
      <w:pPr>
        <w:pStyle w:val="ListParagraph"/>
        <w:spacing w:after="0" w:line="240" w:lineRule="auto"/>
        <w:ind w:left="0" w:right="74" w:firstLine="0"/>
        <w:rPr>
          <w:color w:val="auto"/>
        </w:rPr>
      </w:pPr>
      <w:bookmarkStart w:id="35" w:name="_Toc495503560"/>
      <w:bookmarkEnd w:id="34"/>
    </w:p>
    <w:p w14:paraId="2019623F" w14:textId="3512474C" w:rsidR="0084259B" w:rsidRPr="00E32939" w:rsidRDefault="0084259B" w:rsidP="0084259B">
      <w:pPr>
        <w:spacing w:after="259" w:line="243" w:lineRule="auto"/>
        <w:ind w:left="0" w:right="75" w:firstLine="0"/>
        <w:rPr>
          <w:b/>
          <w:color w:val="auto"/>
        </w:rPr>
      </w:pPr>
      <w:r w:rsidRPr="00E32939">
        <w:rPr>
          <w:b/>
          <w:color w:val="auto"/>
        </w:rPr>
        <w:t>School Reorganisations/Catchment Area Changes</w:t>
      </w:r>
      <w:bookmarkEnd w:id="35"/>
      <w:r w:rsidRPr="00E32939">
        <w:rPr>
          <w:b/>
          <w:color w:val="auto"/>
        </w:rPr>
        <w:t xml:space="preserve">  </w:t>
      </w:r>
    </w:p>
    <w:p w14:paraId="08DABFA4" w14:textId="14DCA6E6" w:rsidR="0084259B" w:rsidRDefault="0084259B" w:rsidP="0053101C">
      <w:pPr>
        <w:pStyle w:val="ListParagraph"/>
        <w:numPr>
          <w:ilvl w:val="0"/>
          <w:numId w:val="26"/>
        </w:numPr>
        <w:spacing w:after="0" w:line="240" w:lineRule="auto"/>
        <w:ind w:left="0" w:right="74" w:firstLine="0"/>
        <w:rPr>
          <w:color w:val="auto"/>
        </w:rPr>
      </w:pPr>
      <w:r w:rsidRPr="3DDC815E">
        <w:rPr>
          <w:color w:val="auto"/>
        </w:rPr>
        <w:t xml:space="preserve">Area or individual school reorganisations may involve displacing children from one school or site to another. In such circumstances, transport eligibility for children whose education has been disrupted will be continued or introduced for a period of three years after the date of implementation. In addition, the minimum distance at which transport eligibility will be confirmed will be determined on a </w:t>
      </w:r>
      <w:r w:rsidR="74B30780" w:rsidRPr="3DDC815E">
        <w:rPr>
          <w:color w:val="auto"/>
        </w:rPr>
        <w:t>case-by-case</w:t>
      </w:r>
      <w:r w:rsidRPr="3DDC815E">
        <w:rPr>
          <w:color w:val="auto"/>
        </w:rPr>
        <w:t xml:space="preserve"> basis by the Director of Children’s Services after consultation with the Cabinet Member for Children’s Services.  </w:t>
      </w:r>
    </w:p>
    <w:p w14:paraId="4AF6A542" w14:textId="77777777" w:rsidR="0084259B" w:rsidRPr="002132B0" w:rsidRDefault="0084259B" w:rsidP="0084259B">
      <w:pPr>
        <w:pStyle w:val="ListParagraph"/>
        <w:spacing w:after="0" w:line="240" w:lineRule="auto"/>
        <w:ind w:left="0" w:right="74" w:firstLine="0"/>
        <w:rPr>
          <w:color w:val="auto"/>
        </w:rPr>
      </w:pPr>
    </w:p>
    <w:p w14:paraId="732EB508" w14:textId="0E53052C" w:rsidR="0084259B" w:rsidRDefault="626B0FF5" w:rsidP="0053101C">
      <w:pPr>
        <w:pStyle w:val="ListParagraph"/>
        <w:numPr>
          <w:ilvl w:val="0"/>
          <w:numId w:val="26"/>
        </w:numPr>
        <w:spacing w:after="0" w:line="240" w:lineRule="auto"/>
        <w:ind w:left="0" w:right="74" w:firstLine="0"/>
        <w:rPr>
          <w:color w:val="auto"/>
        </w:rPr>
      </w:pPr>
      <w:r w:rsidRPr="3DDC815E">
        <w:rPr>
          <w:color w:val="auto"/>
        </w:rPr>
        <w:t xml:space="preserve">On occasion </w:t>
      </w:r>
      <w:r w:rsidR="52CCB753" w:rsidRPr="3DDC815E">
        <w:rPr>
          <w:color w:val="auto"/>
        </w:rPr>
        <w:t xml:space="preserve">Dorset Council </w:t>
      </w:r>
      <w:r w:rsidRPr="3DDC815E">
        <w:rPr>
          <w:color w:val="auto"/>
        </w:rPr>
        <w:t xml:space="preserve">may decide to change a school’s catchment area. As a </w:t>
      </w:r>
      <w:r w:rsidR="4A903FE4" w:rsidRPr="3DDC815E">
        <w:rPr>
          <w:color w:val="auto"/>
        </w:rPr>
        <w:t>result,</w:t>
      </w:r>
      <w:r w:rsidRPr="3DDC815E">
        <w:rPr>
          <w:color w:val="auto"/>
        </w:rPr>
        <w:t xml:space="preserve"> families may find that the area in which they live is served by a different school. In such cases children who attend the ‘previous’ catchment area school and receive transport support will continue to receive that support to that school for a period of up to six years following the date of implementation.  </w:t>
      </w:r>
    </w:p>
    <w:p w14:paraId="61E3EEDD" w14:textId="77777777" w:rsidR="0084259B" w:rsidRPr="00FF4C56" w:rsidRDefault="0084259B" w:rsidP="0084259B">
      <w:pPr>
        <w:pStyle w:val="ListParagraph"/>
        <w:rPr>
          <w:color w:val="auto"/>
        </w:rPr>
      </w:pPr>
    </w:p>
    <w:p w14:paraId="004F70FA" w14:textId="77777777" w:rsidR="0084259B" w:rsidRPr="002132B0" w:rsidRDefault="0084259B" w:rsidP="0053101C">
      <w:pPr>
        <w:pStyle w:val="ListParagraph"/>
        <w:numPr>
          <w:ilvl w:val="0"/>
          <w:numId w:val="26"/>
        </w:numPr>
        <w:spacing w:after="0" w:line="240" w:lineRule="auto"/>
        <w:ind w:left="0" w:right="74" w:firstLine="0"/>
        <w:rPr>
          <w:color w:val="auto"/>
        </w:rPr>
      </w:pPr>
      <w:r>
        <w:rPr>
          <w:color w:val="auto"/>
        </w:rPr>
        <w:t xml:space="preserve">Where an Own Admissions Authority makes changes to the catchment area – Dorset Council will review accordingly and decide if the new catchment area will be used for school transport eligibility (see Para – 6). </w:t>
      </w:r>
    </w:p>
    <w:p w14:paraId="02ADCE63" w14:textId="77777777" w:rsidR="0084259B" w:rsidRDefault="0084259B" w:rsidP="0084259B">
      <w:pPr>
        <w:spacing w:after="259" w:line="243" w:lineRule="auto"/>
        <w:ind w:left="0" w:right="75" w:firstLine="0"/>
        <w:rPr>
          <w:b/>
          <w:color w:val="auto"/>
        </w:rPr>
      </w:pPr>
      <w:bookmarkStart w:id="36" w:name="_Toc495503561"/>
    </w:p>
    <w:p w14:paraId="60E164EF" w14:textId="77777777" w:rsidR="0084259B" w:rsidRDefault="0084259B" w:rsidP="0084259B">
      <w:pPr>
        <w:spacing w:after="259" w:line="243" w:lineRule="auto"/>
        <w:ind w:left="0" w:right="75" w:firstLine="0"/>
        <w:rPr>
          <w:b/>
          <w:color w:val="auto"/>
        </w:rPr>
      </w:pPr>
    </w:p>
    <w:p w14:paraId="60D35BD8" w14:textId="77777777" w:rsidR="0084259B" w:rsidRPr="00E32939" w:rsidRDefault="0084259B" w:rsidP="0084259B">
      <w:pPr>
        <w:spacing w:after="259" w:line="243" w:lineRule="auto"/>
        <w:ind w:left="0" w:right="75" w:firstLine="0"/>
        <w:rPr>
          <w:b/>
          <w:color w:val="auto"/>
        </w:rPr>
      </w:pPr>
      <w:r w:rsidRPr="00E32939">
        <w:rPr>
          <w:b/>
          <w:color w:val="auto"/>
        </w:rPr>
        <w:t>Children in Care</w:t>
      </w:r>
      <w:bookmarkEnd w:id="36"/>
      <w:r w:rsidRPr="00E32939">
        <w:rPr>
          <w:b/>
          <w:color w:val="auto"/>
        </w:rPr>
        <w:t xml:space="preserve">  </w:t>
      </w:r>
    </w:p>
    <w:p w14:paraId="2777584E" w14:textId="64A2CBFA" w:rsidR="0084259B" w:rsidRDefault="0084259B" w:rsidP="0053101C">
      <w:pPr>
        <w:pStyle w:val="ListParagraph"/>
        <w:numPr>
          <w:ilvl w:val="0"/>
          <w:numId w:val="26"/>
        </w:numPr>
        <w:spacing w:after="0" w:line="240" w:lineRule="auto"/>
        <w:ind w:left="0" w:right="74" w:firstLine="0"/>
        <w:rPr>
          <w:color w:val="auto"/>
        </w:rPr>
      </w:pPr>
      <w:r w:rsidRPr="3DDC815E">
        <w:rPr>
          <w:color w:val="auto"/>
        </w:rPr>
        <w:t xml:space="preserve">Admission authorities are required to give Children in Care (CiC) the highest priority and agree which school best meets the child’s needs </w:t>
      </w:r>
      <w:r w:rsidR="4E1F155F" w:rsidRPr="3DDC815E">
        <w:rPr>
          <w:color w:val="auto"/>
        </w:rPr>
        <w:t>and</w:t>
      </w:r>
      <w:r w:rsidRPr="3DDC815E">
        <w:rPr>
          <w:color w:val="auto"/>
        </w:rPr>
        <w:t xml:space="preserve"> act in the best interests of the child. In accordance with the normal admission allocations process, transport eligibility arrangements for CiC will be the same as for all other children.  </w:t>
      </w:r>
    </w:p>
    <w:p w14:paraId="28838300" w14:textId="77777777" w:rsidR="0084259B" w:rsidRPr="002132B0" w:rsidRDefault="0084259B" w:rsidP="0084259B">
      <w:pPr>
        <w:pStyle w:val="ListParagraph"/>
        <w:spacing w:after="0" w:line="240" w:lineRule="auto"/>
        <w:ind w:left="0" w:right="74" w:firstLine="0"/>
        <w:rPr>
          <w:color w:val="auto"/>
        </w:rPr>
      </w:pPr>
    </w:p>
    <w:p w14:paraId="58456899" w14:textId="77777777" w:rsidR="0084259B" w:rsidRDefault="0084259B" w:rsidP="0053101C">
      <w:pPr>
        <w:pStyle w:val="ListParagraph"/>
        <w:numPr>
          <w:ilvl w:val="0"/>
          <w:numId w:val="26"/>
        </w:numPr>
        <w:spacing w:after="0" w:line="240" w:lineRule="auto"/>
        <w:ind w:left="0" w:right="74" w:firstLine="0"/>
        <w:rPr>
          <w:color w:val="auto"/>
        </w:rPr>
      </w:pPr>
      <w:r w:rsidRPr="002132B0">
        <w:rPr>
          <w:color w:val="auto"/>
        </w:rPr>
        <w:t xml:space="preserve">Transport support for in year applications may be considered in accordance with the following principles;  </w:t>
      </w:r>
    </w:p>
    <w:p w14:paraId="79CA8800" w14:textId="77777777" w:rsidR="0084259B" w:rsidRPr="002132B0" w:rsidRDefault="0084259B" w:rsidP="0084259B">
      <w:pPr>
        <w:pStyle w:val="ListParagraph"/>
        <w:spacing w:after="280"/>
        <w:ind w:right="5" w:firstLine="0"/>
        <w:rPr>
          <w:color w:val="auto"/>
        </w:rPr>
      </w:pPr>
    </w:p>
    <w:p w14:paraId="69D060B5" w14:textId="77777777" w:rsidR="0084259B" w:rsidRPr="00CF64AA" w:rsidRDefault="0084259B" w:rsidP="0053101C">
      <w:pPr>
        <w:pStyle w:val="ListParagraph"/>
        <w:numPr>
          <w:ilvl w:val="0"/>
          <w:numId w:val="11"/>
        </w:numPr>
        <w:ind w:right="5"/>
        <w:rPr>
          <w:color w:val="auto"/>
        </w:rPr>
      </w:pPr>
      <w:r w:rsidRPr="00CF64AA">
        <w:rPr>
          <w:color w:val="auto"/>
        </w:rPr>
        <w:t xml:space="preserve">Successful applications for catchment/nearest/parental preference schools will reflect the arrangements that apply to all other children,  </w:t>
      </w:r>
    </w:p>
    <w:p w14:paraId="7A1AF191" w14:textId="77777777" w:rsidR="0084259B" w:rsidRPr="00CF64AA" w:rsidRDefault="0084259B" w:rsidP="0053101C">
      <w:pPr>
        <w:pStyle w:val="ListParagraph"/>
        <w:numPr>
          <w:ilvl w:val="0"/>
          <w:numId w:val="11"/>
        </w:numPr>
        <w:ind w:right="5"/>
        <w:rPr>
          <w:color w:val="auto"/>
        </w:rPr>
      </w:pPr>
      <w:r w:rsidRPr="00CF64AA">
        <w:rPr>
          <w:color w:val="auto"/>
        </w:rPr>
        <w:t xml:space="preserve">Where a school admits on the recommendation of the Child in Care (Looked After Children) Education Manager (subject to the age/distance criteria) irrespective of the location of and space availability at other schools. </w:t>
      </w:r>
    </w:p>
    <w:p w14:paraId="76B24481" w14:textId="77777777" w:rsidR="0084259B" w:rsidRPr="00CF64AA" w:rsidRDefault="0084259B" w:rsidP="0053101C">
      <w:pPr>
        <w:pStyle w:val="ListParagraph"/>
        <w:numPr>
          <w:ilvl w:val="0"/>
          <w:numId w:val="11"/>
        </w:numPr>
        <w:ind w:right="5"/>
        <w:rPr>
          <w:color w:val="auto"/>
        </w:rPr>
      </w:pPr>
      <w:r w:rsidRPr="00CF64AA">
        <w:rPr>
          <w:color w:val="auto"/>
        </w:rPr>
        <w:t xml:space="preserve">The family or young person is still subject to the stipulations in section 1.1.2. </w:t>
      </w:r>
    </w:p>
    <w:p w14:paraId="2FFAFA62" w14:textId="77777777" w:rsidR="0084259B" w:rsidRPr="00CF64AA" w:rsidRDefault="0084259B" w:rsidP="0084259B">
      <w:pPr>
        <w:spacing w:after="56" w:line="259" w:lineRule="auto"/>
        <w:ind w:left="175" w:firstLine="0"/>
        <w:rPr>
          <w:color w:val="auto"/>
        </w:rPr>
      </w:pPr>
      <w:r w:rsidRPr="00CF64AA">
        <w:rPr>
          <w:color w:val="auto"/>
        </w:rPr>
        <w:t xml:space="preserve"> </w:t>
      </w:r>
    </w:p>
    <w:p w14:paraId="7FB3F875" w14:textId="37593BAE" w:rsidR="0084259B" w:rsidRPr="006A0506" w:rsidRDefault="626B0FF5" w:rsidP="3CC7FF62">
      <w:pPr>
        <w:keepNext/>
        <w:keepLines/>
        <w:tabs>
          <w:tab w:val="center" w:pos="1953"/>
        </w:tabs>
        <w:spacing w:after="193" w:line="243" w:lineRule="auto"/>
        <w:ind w:left="432"/>
        <w:outlineLvl w:val="0"/>
        <w:rPr>
          <w:b/>
          <w:bCs/>
          <w:color w:val="auto"/>
        </w:rPr>
      </w:pPr>
      <w:bookmarkStart w:id="37" w:name="_Toc495506597"/>
      <w:bookmarkStart w:id="38" w:name="_Toc495506746"/>
      <w:bookmarkStart w:id="39" w:name="_Toc495506853"/>
      <w:bookmarkStart w:id="40" w:name="_Toc495507439"/>
      <w:bookmarkStart w:id="41" w:name="_Toc495507525"/>
      <w:bookmarkStart w:id="42" w:name="_Toc495507932"/>
      <w:bookmarkStart w:id="43" w:name="_Toc495507974"/>
      <w:bookmarkStart w:id="44" w:name="_Toc496178104"/>
      <w:bookmarkStart w:id="45" w:name="_Toc501109402"/>
      <w:bookmarkStart w:id="46" w:name="_Toc506881732"/>
      <w:bookmarkStart w:id="47" w:name="_Toc508183843"/>
      <w:bookmarkStart w:id="48" w:name="_Toc509407270"/>
      <w:bookmarkStart w:id="49" w:name="_Toc523318462"/>
      <w:bookmarkStart w:id="50" w:name="_Toc96088574"/>
      <w:bookmarkStart w:id="51" w:name="_Toc96335918"/>
      <w:bookmarkStart w:id="52" w:name="_Toc96336093"/>
      <w:bookmarkStart w:id="53" w:name="_Toc96336148"/>
      <w:bookmarkStart w:id="54" w:name="_Toc97214709"/>
      <w:bookmarkStart w:id="55" w:name="_Toc97214743"/>
      <w:bookmarkStart w:id="56" w:name="_Toc142490249"/>
      <w:bookmarkStart w:id="57" w:name="_Toc142661145"/>
      <w:bookmarkStart w:id="58" w:name="_Toc142905752"/>
      <w:bookmarkStart w:id="59" w:name="_Toc142907460"/>
      <w:bookmarkStart w:id="60" w:name="_Toc142907666"/>
      <w:bookmarkStart w:id="61" w:name="_Toc142907724"/>
      <w:bookmarkStart w:id="62" w:name="_Toc142907743"/>
      <w:bookmarkStart w:id="63" w:name="_Toc142907768"/>
      <w:bookmarkStart w:id="64" w:name="_Toc142907812"/>
      <w:bookmarkStart w:id="65" w:name="_Toc495503562"/>
      <w:bookmarkStart w:id="66" w:name="_Toc20771054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3CC7FF62">
        <w:rPr>
          <w:b/>
          <w:bCs/>
          <w:color w:val="auto"/>
        </w:rPr>
        <w:t>In Year Fair Access</w:t>
      </w:r>
      <w:bookmarkEnd w:id="65"/>
      <w:bookmarkEnd w:id="66"/>
      <w:r w:rsidRPr="3CC7FF62">
        <w:rPr>
          <w:b/>
          <w:bCs/>
          <w:color w:val="auto"/>
        </w:rPr>
        <w:t xml:space="preserve">  </w:t>
      </w:r>
    </w:p>
    <w:p w14:paraId="364F8A74" w14:textId="65FA96B8" w:rsidR="0084259B" w:rsidRDefault="626B0FF5" w:rsidP="0053101C">
      <w:pPr>
        <w:pStyle w:val="ListParagraph"/>
        <w:numPr>
          <w:ilvl w:val="0"/>
          <w:numId w:val="26"/>
        </w:numPr>
        <w:spacing w:after="0" w:line="240" w:lineRule="auto"/>
        <w:ind w:left="0" w:right="74" w:firstLine="0"/>
        <w:rPr>
          <w:color w:val="auto"/>
        </w:rPr>
      </w:pPr>
      <w:r w:rsidRPr="3CC7FF62">
        <w:rPr>
          <w:color w:val="auto"/>
        </w:rPr>
        <w:t xml:space="preserve">Transport support for applications considered under </w:t>
      </w:r>
      <w:r w:rsidR="52CCB753" w:rsidRPr="3CC7FF62">
        <w:rPr>
          <w:color w:val="auto"/>
        </w:rPr>
        <w:t xml:space="preserve">Dorset Council’s </w:t>
      </w:r>
      <w:r w:rsidRPr="3CC7FF62">
        <w:rPr>
          <w:color w:val="auto"/>
        </w:rPr>
        <w:t xml:space="preserve">(In Year) Fair Access protocol will be considered in accordance with the following principles; </w:t>
      </w:r>
    </w:p>
    <w:p w14:paraId="247F57FD" w14:textId="77777777" w:rsidR="0084259B" w:rsidRPr="002132B0" w:rsidRDefault="0084259B" w:rsidP="0084259B">
      <w:pPr>
        <w:pStyle w:val="ListParagraph"/>
        <w:spacing w:after="0" w:line="240" w:lineRule="auto"/>
        <w:ind w:left="0" w:right="74" w:firstLine="0"/>
        <w:rPr>
          <w:color w:val="auto"/>
        </w:rPr>
      </w:pPr>
      <w:r w:rsidRPr="002132B0">
        <w:rPr>
          <w:color w:val="auto"/>
        </w:rPr>
        <w:t xml:space="preserve"> </w:t>
      </w:r>
    </w:p>
    <w:p w14:paraId="445F4234" w14:textId="77777777" w:rsidR="0084259B" w:rsidRPr="00CF64AA" w:rsidRDefault="0084259B" w:rsidP="0053101C">
      <w:pPr>
        <w:pStyle w:val="ListParagraph"/>
        <w:numPr>
          <w:ilvl w:val="0"/>
          <w:numId w:val="12"/>
        </w:numPr>
        <w:ind w:right="5"/>
        <w:rPr>
          <w:color w:val="auto"/>
        </w:rPr>
      </w:pPr>
      <w:r w:rsidRPr="00CF64AA">
        <w:rPr>
          <w:color w:val="auto"/>
        </w:rPr>
        <w:t xml:space="preserve">Successful applications for catchment/nearest/parental preference schools will reflect the arrangements that apply to all other children,  </w:t>
      </w:r>
    </w:p>
    <w:p w14:paraId="157B8EB3" w14:textId="0D3E6CAA" w:rsidR="0084259B" w:rsidRPr="00CF64AA" w:rsidRDefault="0084259B" w:rsidP="0053101C">
      <w:pPr>
        <w:pStyle w:val="ListParagraph"/>
        <w:numPr>
          <w:ilvl w:val="0"/>
          <w:numId w:val="12"/>
        </w:numPr>
        <w:ind w:right="5"/>
        <w:rPr>
          <w:color w:val="auto"/>
        </w:rPr>
      </w:pPr>
      <w:r w:rsidRPr="00CF64AA">
        <w:rPr>
          <w:color w:val="auto"/>
        </w:rPr>
        <w:t xml:space="preserve">Where a place is allocated by the panel for an alternative </w:t>
      </w:r>
      <w:r w:rsidR="0052579A">
        <w:rPr>
          <w:color w:val="auto"/>
        </w:rPr>
        <w:t xml:space="preserve">qualifying school </w:t>
      </w:r>
      <w:r w:rsidRPr="00CF64AA">
        <w:rPr>
          <w:color w:val="auto"/>
        </w:rPr>
        <w:t xml:space="preserve">(to the applicants preferred/catchment/nearest) school, transport support may be provided (subject to the age/distance criteria) irrespective of the location of and space availability at other schools.  </w:t>
      </w:r>
    </w:p>
    <w:p w14:paraId="401E1948" w14:textId="77777777" w:rsidR="0084259B" w:rsidRPr="00CF64AA" w:rsidRDefault="0084259B" w:rsidP="0084259B">
      <w:pPr>
        <w:spacing w:after="56" w:line="259" w:lineRule="auto"/>
        <w:ind w:left="175" w:firstLine="0"/>
        <w:rPr>
          <w:color w:val="auto"/>
        </w:rPr>
      </w:pPr>
      <w:r w:rsidRPr="00CF64AA">
        <w:rPr>
          <w:color w:val="auto"/>
        </w:rPr>
        <w:t xml:space="preserve"> </w:t>
      </w:r>
    </w:p>
    <w:p w14:paraId="4DABD774" w14:textId="54F5D4F0" w:rsidR="0084259B" w:rsidRPr="00E32939" w:rsidRDefault="626B0FF5" w:rsidP="3CC7FF62">
      <w:pPr>
        <w:keepNext/>
        <w:keepLines/>
        <w:tabs>
          <w:tab w:val="center" w:pos="1953"/>
        </w:tabs>
        <w:spacing w:after="193" w:line="243" w:lineRule="auto"/>
        <w:ind w:left="432"/>
        <w:outlineLvl w:val="0"/>
        <w:rPr>
          <w:b/>
          <w:bCs/>
          <w:color w:val="auto"/>
        </w:rPr>
      </w:pPr>
      <w:bookmarkStart w:id="67" w:name="_Toc495506601"/>
      <w:bookmarkStart w:id="68" w:name="_Toc495506750"/>
      <w:bookmarkStart w:id="69" w:name="_Toc495506857"/>
      <w:bookmarkStart w:id="70" w:name="_Toc495507443"/>
      <w:bookmarkStart w:id="71" w:name="_Toc495507529"/>
      <w:bookmarkStart w:id="72" w:name="_Toc495507936"/>
      <w:bookmarkStart w:id="73" w:name="_Toc495507978"/>
      <w:bookmarkStart w:id="74" w:name="_Toc496178108"/>
      <w:bookmarkStart w:id="75" w:name="_Toc501109406"/>
      <w:bookmarkStart w:id="76" w:name="_Toc506881736"/>
      <w:bookmarkStart w:id="77" w:name="_Toc508183847"/>
      <w:bookmarkStart w:id="78" w:name="_Toc509407274"/>
      <w:bookmarkStart w:id="79" w:name="_Toc523318466"/>
      <w:bookmarkStart w:id="80" w:name="_Toc96088578"/>
      <w:bookmarkStart w:id="81" w:name="_Toc96335922"/>
      <w:bookmarkStart w:id="82" w:name="_Toc96336097"/>
      <w:bookmarkStart w:id="83" w:name="_Toc96336152"/>
      <w:bookmarkStart w:id="84" w:name="_Toc97214713"/>
      <w:bookmarkStart w:id="85" w:name="_Toc97214747"/>
      <w:bookmarkStart w:id="86" w:name="_Toc142490253"/>
      <w:bookmarkStart w:id="87" w:name="_Toc142661149"/>
      <w:bookmarkStart w:id="88" w:name="_Toc142905755"/>
      <w:bookmarkStart w:id="89" w:name="_Toc142907463"/>
      <w:bookmarkStart w:id="90" w:name="_Toc142907669"/>
      <w:bookmarkStart w:id="91" w:name="_Toc142907727"/>
      <w:bookmarkStart w:id="92" w:name="_Toc142907746"/>
      <w:bookmarkStart w:id="93" w:name="_Toc142907771"/>
      <w:bookmarkStart w:id="94" w:name="_Toc142907815"/>
      <w:bookmarkStart w:id="95" w:name="_Toc495503563"/>
      <w:bookmarkStart w:id="96" w:name="_Toc20771054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3DDC815E">
        <w:rPr>
          <w:b/>
          <w:bCs/>
          <w:color w:val="auto"/>
        </w:rPr>
        <w:t>Traveller Children</w:t>
      </w:r>
      <w:bookmarkEnd w:id="95"/>
      <w:r w:rsidRPr="3DDC815E">
        <w:rPr>
          <w:b/>
          <w:bCs/>
          <w:color w:val="auto"/>
        </w:rPr>
        <w:t xml:space="preserve"> &amp; Young People</w:t>
      </w:r>
      <w:bookmarkEnd w:id="96"/>
      <w:r w:rsidRPr="3DDC815E">
        <w:rPr>
          <w:b/>
          <w:bCs/>
          <w:color w:val="auto"/>
        </w:rPr>
        <w:t xml:space="preserve"> </w:t>
      </w:r>
    </w:p>
    <w:p w14:paraId="54C33083" w14:textId="317F9229" w:rsidR="4622CC51" w:rsidRDefault="4622CC51" w:rsidP="3DDC815E">
      <w:pPr>
        <w:pStyle w:val="ListParagraph"/>
        <w:numPr>
          <w:ilvl w:val="0"/>
          <w:numId w:val="26"/>
        </w:numPr>
        <w:spacing w:after="0" w:line="240" w:lineRule="auto"/>
        <w:ind w:left="0" w:right="74" w:firstLine="0"/>
      </w:pPr>
      <w:r w:rsidRPr="3DDC815E">
        <w:t xml:space="preserve">Traveller children are generally subject to the existing guidelines on transport support. If a child is attending his/her local school and lives outside the statutory distance </w:t>
      </w:r>
      <w:r w:rsidRPr="3DDC815E">
        <w:lastRenderedPageBreak/>
        <w:t>limits transport support is provided. If a family move onto another site outside the existing school’s area transport support would normally cease as the Authority would expect the child to attend the (new) local school, or in the event of over-subscription the next nearest school with places available (if the next nearest is the existing school then transport support would continue).</w:t>
      </w:r>
    </w:p>
    <w:p w14:paraId="0421EA72" w14:textId="7C497CDB" w:rsidR="3DDC815E" w:rsidRDefault="3DDC815E" w:rsidP="3DDC815E">
      <w:pPr>
        <w:pStyle w:val="ListParagraph"/>
        <w:spacing w:after="0" w:line="240" w:lineRule="auto"/>
        <w:ind w:left="0" w:right="74" w:firstLine="0"/>
      </w:pPr>
    </w:p>
    <w:p w14:paraId="6F1625A8" w14:textId="19206BF1" w:rsidR="626B0FF5" w:rsidRDefault="626B0FF5" w:rsidP="3DDC815E">
      <w:pPr>
        <w:pStyle w:val="ListParagraph"/>
        <w:numPr>
          <w:ilvl w:val="0"/>
          <w:numId w:val="26"/>
        </w:numPr>
        <w:spacing w:after="0" w:line="240" w:lineRule="auto"/>
        <w:ind w:left="0" w:right="74" w:firstLine="0"/>
        <w:rPr>
          <w:color w:val="auto"/>
        </w:rPr>
      </w:pPr>
      <w:r w:rsidRPr="3DDC815E">
        <w:rPr>
          <w:color w:val="auto"/>
        </w:rPr>
        <w:t>In recognition of the need for greater stability and consistency in the provision of education for traveller children, t</w:t>
      </w:r>
      <w:r w:rsidR="0FAB0ECB" w:rsidRPr="3DDC815E">
        <w:rPr>
          <w:color w:val="auto"/>
        </w:rPr>
        <w:t>he following will also be taken into consideration.</w:t>
      </w:r>
    </w:p>
    <w:p w14:paraId="7EFD91DC" w14:textId="796C8FE7" w:rsidR="3DDC815E" w:rsidRDefault="3DDC815E" w:rsidP="3DDC815E">
      <w:pPr>
        <w:pStyle w:val="ListParagraph"/>
        <w:spacing w:after="0" w:line="240" w:lineRule="auto"/>
        <w:ind w:left="0" w:right="74" w:firstLine="0"/>
        <w:rPr>
          <w:color w:val="auto"/>
        </w:rPr>
      </w:pPr>
    </w:p>
    <w:p w14:paraId="5A01B5BF" w14:textId="61A91060" w:rsidR="0FAB0ECB" w:rsidRDefault="0FAB0ECB" w:rsidP="3DDC815E">
      <w:pPr>
        <w:pStyle w:val="ListParagraph"/>
        <w:numPr>
          <w:ilvl w:val="0"/>
          <w:numId w:val="26"/>
        </w:numPr>
        <w:spacing w:after="0" w:line="240" w:lineRule="auto"/>
        <w:ind w:left="0" w:right="74" w:firstLine="0"/>
        <w:rPr>
          <w:color w:val="auto"/>
        </w:rPr>
      </w:pPr>
      <w:r w:rsidRPr="3DDC815E">
        <w:rPr>
          <w:color w:val="auto"/>
        </w:rPr>
        <w:t xml:space="preserve">In the event of eviction from </w:t>
      </w:r>
      <w:r w:rsidR="68847E89" w:rsidRPr="3DDC815E">
        <w:rPr>
          <w:color w:val="auto"/>
        </w:rPr>
        <w:t xml:space="preserve">a </w:t>
      </w:r>
      <w:r w:rsidRPr="3DDC815E">
        <w:rPr>
          <w:color w:val="auto"/>
        </w:rPr>
        <w:t xml:space="preserve">site transport support will be /continue to be provided for two terms or upon voluntary change of schools, whichever comes first. </w:t>
      </w:r>
      <w:r w:rsidR="39289EB3" w:rsidRPr="3DDC815E">
        <w:rPr>
          <w:color w:val="auto"/>
        </w:rPr>
        <w:t>This wil</w:t>
      </w:r>
      <w:r w:rsidR="02D09790" w:rsidRPr="3DDC815E">
        <w:rPr>
          <w:color w:val="auto"/>
        </w:rPr>
        <w:t xml:space="preserve">l </w:t>
      </w:r>
      <w:r w:rsidR="39289EB3" w:rsidRPr="3DDC815E">
        <w:rPr>
          <w:color w:val="auto"/>
        </w:rPr>
        <w:t xml:space="preserve">be looked at on a case-by-case basis and subject to the efficient use of resources. </w:t>
      </w:r>
      <w:r w:rsidRPr="3DDC815E">
        <w:rPr>
          <w:color w:val="auto"/>
        </w:rPr>
        <w:t>Upon reaching the end of the two terms deadline the position will be reviewed to establish on a case specific basis whether transport support will continue. In the case of a child attending a school during a testing year it is expected that transport support would continue to the end of the school year if the two terms deadline expires during that year.</w:t>
      </w:r>
      <w:r w:rsidR="066C7147" w:rsidRPr="3DDC815E">
        <w:rPr>
          <w:color w:val="auto"/>
        </w:rPr>
        <w:t xml:space="preserve"> </w:t>
      </w:r>
    </w:p>
    <w:p w14:paraId="22DFDB10" w14:textId="70752341" w:rsidR="3DDC815E" w:rsidRDefault="3DDC815E" w:rsidP="3DDC815E">
      <w:pPr>
        <w:pStyle w:val="ListParagraph"/>
        <w:spacing w:after="0" w:line="240" w:lineRule="auto"/>
        <w:ind w:left="0" w:right="74" w:firstLine="0"/>
        <w:rPr>
          <w:color w:val="auto"/>
        </w:rPr>
      </w:pPr>
    </w:p>
    <w:p w14:paraId="10FE06D3" w14:textId="0C7BB9FA" w:rsidR="70C748CA" w:rsidRDefault="70C748CA" w:rsidP="3DDC815E">
      <w:pPr>
        <w:pStyle w:val="ListParagraph"/>
        <w:numPr>
          <w:ilvl w:val="0"/>
          <w:numId w:val="26"/>
        </w:numPr>
        <w:spacing w:after="0" w:line="240" w:lineRule="auto"/>
        <w:ind w:left="0" w:right="74" w:firstLine="0"/>
        <w:rPr>
          <w:color w:val="auto"/>
        </w:rPr>
      </w:pPr>
      <w:r w:rsidRPr="3DDC815E">
        <w:rPr>
          <w:color w:val="auto"/>
        </w:rPr>
        <w:t xml:space="preserve">On </w:t>
      </w:r>
      <w:r w:rsidR="20A5DE17" w:rsidRPr="3DDC815E">
        <w:rPr>
          <w:color w:val="auto"/>
        </w:rPr>
        <w:t>a</w:t>
      </w:r>
      <w:r w:rsidRPr="3DDC815E">
        <w:rPr>
          <w:color w:val="auto"/>
        </w:rPr>
        <w:t>dvice from Democratic Services, transport will be provided from illegal or tolerated sites as this is within the statutory duty of the Local Authority to support any child</w:t>
      </w:r>
      <w:r w:rsidR="50A663F2" w:rsidRPr="3DDC815E">
        <w:rPr>
          <w:color w:val="auto"/>
        </w:rPr>
        <w:t>’s</w:t>
      </w:r>
      <w:r w:rsidRPr="3DDC815E">
        <w:rPr>
          <w:color w:val="auto"/>
        </w:rPr>
        <w:t xml:space="preserve"> education.</w:t>
      </w:r>
    </w:p>
    <w:p w14:paraId="3400B857" w14:textId="3050B534" w:rsidR="3DDC815E" w:rsidRDefault="3DDC815E" w:rsidP="3DDC815E">
      <w:pPr>
        <w:pStyle w:val="Heading1"/>
        <w:numPr>
          <w:ilvl w:val="0"/>
          <w:numId w:val="0"/>
        </w:numPr>
        <w:ind w:left="432" w:hanging="432"/>
        <w:rPr>
          <w:b/>
          <w:bCs/>
          <w:color w:val="auto"/>
          <w:sz w:val="28"/>
          <w:szCs w:val="28"/>
        </w:rPr>
      </w:pPr>
    </w:p>
    <w:p w14:paraId="6077EBF8" w14:textId="290FFC8C" w:rsidR="3DDC815E" w:rsidRDefault="3DDC815E" w:rsidP="3DDC815E">
      <w:pPr>
        <w:pStyle w:val="Heading1"/>
        <w:numPr>
          <w:ilvl w:val="0"/>
          <w:numId w:val="0"/>
        </w:numPr>
        <w:ind w:left="432" w:hanging="432"/>
        <w:rPr>
          <w:b/>
          <w:bCs/>
          <w:color w:val="auto"/>
          <w:sz w:val="28"/>
          <w:szCs w:val="28"/>
        </w:rPr>
      </w:pPr>
    </w:p>
    <w:p w14:paraId="197D1008" w14:textId="56FB0277" w:rsidR="0084259B" w:rsidRPr="00486446" w:rsidRDefault="0084259B" w:rsidP="0084259B">
      <w:pPr>
        <w:pStyle w:val="Heading1"/>
        <w:numPr>
          <w:ilvl w:val="0"/>
          <w:numId w:val="0"/>
        </w:numPr>
        <w:ind w:left="432" w:hanging="432"/>
        <w:rPr>
          <w:b/>
          <w:color w:val="auto"/>
          <w:sz w:val="28"/>
          <w:szCs w:val="28"/>
        </w:rPr>
      </w:pPr>
      <w:bookmarkStart w:id="97" w:name="_Toc207710550"/>
      <w:r w:rsidRPr="00486446">
        <w:rPr>
          <w:b/>
          <w:color w:val="auto"/>
          <w:sz w:val="28"/>
          <w:szCs w:val="28"/>
        </w:rPr>
        <w:t xml:space="preserve">PART </w:t>
      </w:r>
      <w:r>
        <w:rPr>
          <w:b/>
          <w:color w:val="auto"/>
          <w:sz w:val="28"/>
          <w:szCs w:val="28"/>
        </w:rPr>
        <w:t xml:space="preserve">3 - </w:t>
      </w:r>
      <w:r w:rsidRPr="00486446">
        <w:rPr>
          <w:b/>
          <w:color w:val="auto"/>
          <w:sz w:val="28"/>
          <w:szCs w:val="28"/>
        </w:rPr>
        <w:t>Transport Arrangements</w:t>
      </w:r>
      <w:bookmarkEnd w:id="97"/>
      <w:r w:rsidRPr="00486446">
        <w:rPr>
          <w:b/>
          <w:color w:val="auto"/>
          <w:sz w:val="28"/>
          <w:szCs w:val="28"/>
        </w:rPr>
        <w:t xml:space="preserve">  </w:t>
      </w:r>
    </w:p>
    <w:p w14:paraId="6DDCBF4C" w14:textId="77777777" w:rsidR="0084259B" w:rsidRDefault="0084259B" w:rsidP="0084259B">
      <w:pPr>
        <w:spacing w:after="259" w:line="243" w:lineRule="auto"/>
        <w:ind w:left="0" w:right="75" w:firstLine="0"/>
        <w:rPr>
          <w:b/>
          <w:color w:val="auto"/>
        </w:rPr>
      </w:pPr>
    </w:p>
    <w:p w14:paraId="48A3AFE2" w14:textId="77777777" w:rsidR="0084259B" w:rsidRPr="00E32939" w:rsidRDefault="0084259B" w:rsidP="0084259B">
      <w:pPr>
        <w:spacing w:after="259" w:line="243" w:lineRule="auto"/>
        <w:ind w:left="0" w:right="75" w:firstLine="0"/>
        <w:rPr>
          <w:b/>
          <w:color w:val="auto"/>
        </w:rPr>
      </w:pPr>
      <w:r w:rsidRPr="00E32939">
        <w:rPr>
          <w:b/>
          <w:color w:val="auto"/>
        </w:rPr>
        <w:t>Methods of Transport</w:t>
      </w:r>
    </w:p>
    <w:p w14:paraId="4A9F52E2" w14:textId="7880797B" w:rsidR="0084259B" w:rsidRPr="00E32939" w:rsidRDefault="626B0FF5" w:rsidP="0053101C">
      <w:pPr>
        <w:pStyle w:val="ListParagraph"/>
        <w:numPr>
          <w:ilvl w:val="0"/>
          <w:numId w:val="26"/>
        </w:numPr>
        <w:spacing w:after="0" w:line="240" w:lineRule="auto"/>
        <w:ind w:left="0" w:right="74" w:firstLine="0"/>
        <w:rPr>
          <w:color w:val="auto"/>
        </w:rPr>
      </w:pPr>
      <w:r w:rsidRPr="3CC7FF62">
        <w:rPr>
          <w:color w:val="auto"/>
        </w:rPr>
        <w:t>Upon determination of transport eligibility Dorset Travel and the SEN</w:t>
      </w:r>
      <w:r w:rsidR="5C12B488" w:rsidRPr="3CC7FF62">
        <w:rPr>
          <w:color w:val="auto"/>
        </w:rPr>
        <w:t>D</w:t>
      </w:r>
      <w:r w:rsidRPr="3CC7FF62">
        <w:rPr>
          <w:color w:val="auto"/>
        </w:rPr>
        <w:t xml:space="preserve"> Travel Team will normally decide the most appropriate means of supporting children to travel to and from school. Methods of travel support will be discussed in a clear order, linked to the Council’s aim of maintaining flexibility and promoting independence, while ensuring cost efficiency. The </w:t>
      </w:r>
      <w:r w:rsidR="7142CE30" w:rsidRPr="3CC7FF62">
        <w:rPr>
          <w:color w:val="auto"/>
        </w:rPr>
        <w:t>type</w:t>
      </w:r>
      <w:r w:rsidR="05CB5709" w:rsidRPr="3CC7FF62">
        <w:rPr>
          <w:color w:val="auto"/>
        </w:rPr>
        <w:t>s</w:t>
      </w:r>
      <w:r w:rsidR="7142CE30" w:rsidRPr="3CC7FF62">
        <w:rPr>
          <w:color w:val="auto"/>
        </w:rPr>
        <w:t xml:space="preserve"> of </w:t>
      </w:r>
      <w:r w:rsidRPr="3CC7FF62">
        <w:rPr>
          <w:color w:val="auto"/>
        </w:rPr>
        <w:t xml:space="preserve">travel support </w:t>
      </w:r>
      <w:r w:rsidR="3F20886F" w:rsidRPr="3CC7FF62">
        <w:rPr>
          <w:color w:val="auto"/>
        </w:rPr>
        <w:t xml:space="preserve">to be </w:t>
      </w:r>
      <w:r w:rsidRPr="3CC7FF62">
        <w:rPr>
          <w:color w:val="auto"/>
        </w:rPr>
        <w:t>considered a</w:t>
      </w:r>
      <w:r w:rsidR="655C3A88" w:rsidRPr="3CC7FF62">
        <w:rPr>
          <w:color w:val="auto"/>
        </w:rPr>
        <w:t>re as</w:t>
      </w:r>
      <w:r w:rsidRPr="3CC7FF62">
        <w:rPr>
          <w:color w:val="auto"/>
        </w:rPr>
        <w:t xml:space="preserve"> follows: </w:t>
      </w:r>
    </w:p>
    <w:p w14:paraId="5D3B8383" w14:textId="77777777" w:rsidR="0084259B" w:rsidRPr="00CF64AA" w:rsidRDefault="0084259B" w:rsidP="0084259B">
      <w:pPr>
        <w:pStyle w:val="paragraph"/>
        <w:textAlignment w:val="baseline"/>
        <w:rPr>
          <w:lang w:val="en-US"/>
        </w:rPr>
      </w:pPr>
    </w:p>
    <w:p w14:paraId="4F312982" w14:textId="1EFEDF05" w:rsidR="0084259B" w:rsidRPr="00CF64AA" w:rsidRDefault="626B0FF5" w:rsidP="3CC7FF62">
      <w:pPr>
        <w:pStyle w:val="ListParagraph"/>
        <w:numPr>
          <w:ilvl w:val="0"/>
          <w:numId w:val="8"/>
        </w:numPr>
        <w:spacing w:after="0"/>
        <w:ind w:right="3"/>
        <w:rPr>
          <w:color w:val="auto"/>
          <w:sz w:val="22"/>
        </w:rPr>
      </w:pPr>
      <w:r w:rsidRPr="3CC7FF62">
        <w:rPr>
          <w:color w:val="auto"/>
        </w:rPr>
        <w:t>Use of public bus and train networks</w:t>
      </w:r>
      <w:r w:rsidR="1CFEBAD3" w:rsidRPr="3CC7FF62">
        <w:rPr>
          <w:color w:val="auto"/>
        </w:rPr>
        <w:t>.</w:t>
      </w:r>
      <w:r w:rsidRPr="3CC7FF62">
        <w:rPr>
          <w:color w:val="auto"/>
        </w:rPr>
        <w:t xml:space="preserve"> Independent travel gives children and young people the essential skills required to travel independently either on foot or by public) </w:t>
      </w:r>
    </w:p>
    <w:p w14:paraId="0709DB55" w14:textId="159ED85C" w:rsidR="0084259B" w:rsidRPr="00CF64AA" w:rsidRDefault="210EDA82" w:rsidP="3CC7FF62">
      <w:pPr>
        <w:pStyle w:val="ListParagraph"/>
        <w:numPr>
          <w:ilvl w:val="0"/>
          <w:numId w:val="8"/>
        </w:numPr>
        <w:spacing w:after="0"/>
        <w:ind w:right="3"/>
        <w:rPr>
          <w:color w:val="auto"/>
          <w:sz w:val="22"/>
        </w:rPr>
      </w:pPr>
      <w:r w:rsidRPr="3DDC815E">
        <w:rPr>
          <w:color w:val="auto"/>
          <w:sz w:val="22"/>
        </w:rPr>
        <w:t xml:space="preserve">Fuel contribution, if it is shown to be a </w:t>
      </w:r>
      <w:r w:rsidR="36EFF0A2" w:rsidRPr="3DDC815E">
        <w:rPr>
          <w:color w:val="auto"/>
          <w:sz w:val="22"/>
        </w:rPr>
        <w:t>cost-effective</w:t>
      </w:r>
      <w:r w:rsidRPr="3DDC815E">
        <w:rPr>
          <w:color w:val="auto"/>
          <w:sz w:val="22"/>
        </w:rPr>
        <w:t xml:space="preserve"> solution (Families should be prepared to use their own vehicle where there are no suitable or appropriate alternative arrangements in place). The rate paid to families, is for the shortest available driven route only (45p per mile x return journey/s)</w:t>
      </w:r>
      <w:r w:rsidRPr="3DDC815E">
        <w:rPr>
          <w:color w:val="auto"/>
        </w:rPr>
        <w:t xml:space="preserve"> </w:t>
      </w:r>
    </w:p>
    <w:p w14:paraId="2C122FCD" w14:textId="7FBC8D27" w:rsidR="0084259B" w:rsidRPr="00CF64AA" w:rsidRDefault="626B0FF5" w:rsidP="3CC7FF62">
      <w:pPr>
        <w:pStyle w:val="ListParagraph"/>
        <w:numPr>
          <w:ilvl w:val="0"/>
          <w:numId w:val="8"/>
        </w:numPr>
        <w:spacing w:after="0"/>
        <w:ind w:right="3"/>
        <w:rPr>
          <w:color w:val="auto"/>
          <w:sz w:val="22"/>
        </w:rPr>
      </w:pPr>
      <w:r w:rsidRPr="3CC7FF62">
        <w:rPr>
          <w:color w:val="auto"/>
        </w:rPr>
        <w:t>Personal Travel Budgets which can be used by parents in any reasonable way to get their child to school.  More information about personal travel budgets will be available on Dorset Council Website. </w:t>
      </w:r>
    </w:p>
    <w:p w14:paraId="50C0A191" w14:textId="7BD31CC6" w:rsidR="0084259B" w:rsidRPr="00CF64AA" w:rsidRDefault="626B0FF5" w:rsidP="3CC7FF62">
      <w:pPr>
        <w:pStyle w:val="ListParagraph"/>
        <w:numPr>
          <w:ilvl w:val="0"/>
          <w:numId w:val="8"/>
        </w:numPr>
        <w:spacing w:after="0"/>
        <w:ind w:right="3"/>
        <w:rPr>
          <w:color w:val="auto"/>
          <w:sz w:val="22"/>
        </w:rPr>
      </w:pPr>
      <w:r w:rsidRPr="3DDC815E">
        <w:rPr>
          <w:color w:val="auto"/>
          <w:sz w:val="22"/>
        </w:rPr>
        <w:t>Contract Bus/</w:t>
      </w:r>
      <w:r w:rsidR="6C314B73" w:rsidRPr="3DDC815E">
        <w:rPr>
          <w:color w:val="auto"/>
          <w:sz w:val="22"/>
        </w:rPr>
        <w:t>Minibus</w:t>
      </w:r>
      <w:r w:rsidR="7D1AF40B" w:rsidRPr="3DDC815E">
        <w:rPr>
          <w:color w:val="auto"/>
          <w:sz w:val="22"/>
        </w:rPr>
        <w:t>/</w:t>
      </w:r>
      <w:r w:rsidRPr="3DDC815E">
        <w:rPr>
          <w:color w:val="auto"/>
          <w:sz w:val="22"/>
        </w:rPr>
        <w:t>Council Fleet</w:t>
      </w:r>
    </w:p>
    <w:p w14:paraId="5411BA27" w14:textId="2DC01421" w:rsidR="0084259B" w:rsidRPr="00CF64AA" w:rsidRDefault="626B0FF5" w:rsidP="003709A6">
      <w:pPr>
        <w:numPr>
          <w:ilvl w:val="0"/>
          <w:numId w:val="8"/>
        </w:numPr>
        <w:spacing w:after="0"/>
        <w:ind w:right="3"/>
        <w:rPr>
          <w:color w:val="auto"/>
          <w:sz w:val="22"/>
        </w:rPr>
      </w:pPr>
      <w:r w:rsidRPr="3CC7FF62">
        <w:rPr>
          <w:color w:val="auto"/>
          <w:sz w:val="22"/>
        </w:rPr>
        <w:lastRenderedPageBreak/>
        <w:t>Taxi</w:t>
      </w:r>
    </w:p>
    <w:p w14:paraId="471F4C06" w14:textId="689BBCF9" w:rsidR="0084259B" w:rsidRPr="00CF64AA" w:rsidRDefault="0084259B" w:rsidP="3CC7FF62">
      <w:pPr>
        <w:pStyle w:val="ListParagraph"/>
        <w:spacing w:after="0"/>
        <w:ind w:right="3"/>
        <w:rPr>
          <w:color w:val="auto"/>
          <w:sz w:val="22"/>
        </w:rPr>
      </w:pPr>
    </w:p>
    <w:p w14:paraId="2182AEBF" w14:textId="1E0C4110" w:rsidR="0084259B" w:rsidRPr="00CF64AA" w:rsidRDefault="0084259B" w:rsidP="3CC7FF62">
      <w:pPr>
        <w:pStyle w:val="ListParagraph"/>
        <w:spacing w:after="0" w:line="240" w:lineRule="auto"/>
        <w:ind w:right="3"/>
        <w:rPr>
          <w:color w:val="auto"/>
          <w:sz w:val="22"/>
        </w:rPr>
      </w:pPr>
    </w:p>
    <w:p w14:paraId="2D76A556" w14:textId="77777777" w:rsidR="0084259B" w:rsidRDefault="0084259B" w:rsidP="0053101C">
      <w:pPr>
        <w:pStyle w:val="ListParagraph"/>
        <w:numPr>
          <w:ilvl w:val="0"/>
          <w:numId w:val="26"/>
        </w:numPr>
        <w:spacing w:after="0" w:line="240" w:lineRule="auto"/>
        <w:ind w:left="0" w:right="74" w:firstLine="0"/>
        <w:rPr>
          <w:color w:val="auto"/>
        </w:rPr>
      </w:pPr>
      <w:r w:rsidRPr="00E32939">
        <w:rPr>
          <w:color w:val="auto"/>
        </w:rPr>
        <w:t xml:space="preserve">Whilst Dorset Travel endeavour to ensure continuity for the children they cannot guarantee that the same driver will be provided for the vehicle for the duration of a particular child’s need for transport.  </w:t>
      </w:r>
    </w:p>
    <w:p w14:paraId="3BB1A6D0" w14:textId="77777777" w:rsidR="0084259B" w:rsidRPr="00E32939" w:rsidRDefault="0084259B" w:rsidP="0084259B">
      <w:pPr>
        <w:pStyle w:val="ListParagraph"/>
        <w:spacing w:after="0" w:line="240" w:lineRule="auto"/>
        <w:ind w:left="0" w:right="74" w:firstLine="0"/>
        <w:rPr>
          <w:color w:val="auto"/>
        </w:rPr>
      </w:pPr>
    </w:p>
    <w:p w14:paraId="295959D9" w14:textId="55A27921" w:rsidR="0084259B" w:rsidRPr="002C4CCF" w:rsidRDefault="0084259B" w:rsidP="0053101C">
      <w:pPr>
        <w:pStyle w:val="ListParagraph"/>
        <w:numPr>
          <w:ilvl w:val="0"/>
          <w:numId w:val="26"/>
        </w:numPr>
        <w:spacing w:after="0" w:line="240" w:lineRule="auto"/>
        <w:ind w:left="0" w:right="74" w:firstLine="0"/>
        <w:rPr>
          <w:color w:val="auto"/>
        </w:rPr>
      </w:pPr>
      <w:bookmarkStart w:id="98" w:name="_Hlk142908727"/>
      <w:r w:rsidRPr="002C4CCF">
        <w:rPr>
          <w:color w:val="auto"/>
        </w:rPr>
        <w:t xml:space="preserve">Passenger Assistants are not normally provided. </w:t>
      </w:r>
      <w:r w:rsidR="002C4CCF">
        <w:rPr>
          <w:color w:val="auto"/>
        </w:rPr>
        <w:t>(</w:t>
      </w:r>
      <w:r w:rsidR="002C4CCF" w:rsidRPr="002C4CCF">
        <w:rPr>
          <w:color w:val="auto"/>
        </w:rPr>
        <w:t>Please see Para 30</w:t>
      </w:r>
      <w:r w:rsidR="0080369C">
        <w:rPr>
          <w:color w:val="auto"/>
        </w:rPr>
        <w:t>-31</w:t>
      </w:r>
      <w:r w:rsidR="002C4CCF">
        <w:rPr>
          <w:color w:val="auto"/>
        </w:rPr>
        <w:t>)</w:t>
      </w:r>
    </w:p>
    <w:bookmarkEnd w:id="98"/>
    <w:p w14:paraId="63D89CF7" w14:textId="77777777" w:rsidR="0084259B" w:rsidRPr="00E32939" w:rsidRDefault="0084259B" w:rsidP="0084259B">
      <w:pPr>
        <w:pStyle w:val="ListParagraph"/>
        <w:spacing w:after="0" w:line="240" w:lineRule="auto"/>
        <w:ind w:left="0" w:right="74" w:firstLine="0"/>
        <w:rPr>
          <w:color w:val="auto"/>
        </w:rPr>
      </w:pPr>
    </w:p>
    <w:p w14:paraId="080AA658" w14:textId="77777777" w:rsidR="0084259B" w:rsidRDefault="0084259B" w:rsidP="0053101C">
      <w:pPr>
        <w:pStyle w:val="ListParagraph"/>
        <w:numPr>
          <w:ilvl w:val="0"/>
          <w:numId w:val="26"/>
        </w:numPr>
        <w:spacing w:after="0" w:line="240" w:lineRule="auto"/>
        <w:ind w:left="0" w:right="74" w:firstLine="0"/>
        <w:rPr>
          <w:color w:val="auto"/>
        </w:rPr>
      </w:pPr>
      <w:r w:rsidRPr="00E32939">
        <w:rPr>
          <w:color w:val="auto"/>
        </w:rPr>
        <w:t>Where a passenger assistant is provided for an individual child on shared transport, that PA will only be responsible for that child. The safe boarding and exiting of the vehicle for other children will be the responsibility of the parent at the pickup/drop-off point.</w:t>
      </w:r>
    </w:p>
    <w:p w14:paraId="1B9C460D" w14:textId="77777777" w:rsidR="0084259B" w:rsidRPr="00E32939" w:rsidRDefault="0084259B" w:rsidP="0084259B">
      <w:pPr>
        <w:pStyle w:val="ListParagraph"/>
        <w:spacing w:after="0" w:line="240" w:lineRule="auto"/>
        <w:ind w:left="0" w:right="74" w:firstLine="0"/>
        <w:rPr>
          <w:color w:val="auto"/>
        </w:rPr>
      </w:pPr>
    </w:p>
    <w:p w14:paraId="46259CA6" w14:textId="15819E2F" w:rsidR="40FC2F28" w:rsidRDefault="40FC2F28" w:rsidP="40FC2F28">
      <w:pPr>
        <w:spacing w:after="259" w:line="243" w:lineRule="auto"/>
        <w:ind w:left="0" w:right="75" w:firstLine="0"/>
        <w:rPr>
          <w:b/>
          <w:bCs/>
          <w:color w:val="auto"/>
        </w:rPr>
      </w:pPr>
    </w:p>
    <w:p w14:paraId="55383085" w14:textId="77777777" w:rsidR="0084259B" w:rsidRPr="00E32939" w:rsidRDefault="0084259B" w:rsidP="0084259B">
      <w:pPr>
        <w:spacing w:after="259" w:line="243" w:lineRule="auto"/>
        <w:ind w:left="0" w:right="75" w:firstLine="0"/>
        <w:rPr>
          <w:b/>
          <w:color w:val="auto"/>
        </w:rPr>
      </w:pPr>
      <w:bookmarkStart w:id="99" w:name="_Toc495503552"/>
      <w:r w:rsidRPr="00E32939">
        <w:rPr>
          <w:b/>
          <w:color w:val="auto"/>
        </w:rPr>
        <w:t>Journey Times</w:t>
      </w:r>
      <w:bookmarkEnd w:id="99"/>
      <w:r w:rsidRPr="00E32939">
        <w:rPr>
          <w:b/>
          <w:color w:val="auto"/>
        </w:rPr>
        <w:t xml:space="preserve">  </w:t>
      </w:r>
    </w:p>
    <w:p w14:paraId="67AA4950" w14:textId="77777777" w:rsidR="0084259B" w:rsidRDefault="0084259B" w:rsidP="0053101C">
      <w:pPr>
        <w:pStyle w:val="ListParagraph"/>
        <w:numPr>
          <w:ilvl w:val="0"/>
          <w:numId w:val="26"/>
        </w:numPr>
        <w:spacing w:after="0" w:line="240" w:lineRule="auto"/>
        <w:ind w:left="0" w:right="74" w:firstLine="0"/>
        <w:rPr>
          <w:color w:val="auto"/>
        </w:rPr>
      </w:pPr>
      <w:r w:rsidRPr="00E32939">
        <w:rPr>
          <w:color w:val="auto"/>
        </w:rPr>
        <w:t xml:space="preserve">The maximum journey times are from ‘gate to gate’ for travelling to and from school following Government Guidelines are as follows;  </w:t>
      </w:r>
    </w:p>
    <w:p w14:paraId="0ACB6A97" w14:textId="77777777" w:rsidR="0084259B" w:rsidRPr="00E32939" w:rsidRDefault="0084259B" w:rsidP="0084259B">
      <w:pPr>
        <w:pStyle w:val="ListParagraph"/>
        <w:spacing w:after="0" w:line="240" w:lineRule="auto"/>
        <w:ind w:left="0" w:right="74" w:firstLine="0"/>
        <w:rPr>
          <w:color w:val="auto"/>
        </w:rPr>
      </w:pPr>
    </w:p>
    <w:p w14:paraId="38C4E53E" w14:textId="77777777" w:rsidR="0084259B" w:rsidRPr="00F93009" w:rsidRDefault="0084259B" w:rsidP="0053101C">
      <w:pPr>
        <w:pStyle w:val="ListParagraph"/>
        <w:numPr>
          <w:ilvl w:val="0"/>
          <w:numId w:val="9"/>
        </w:numPr>
        <w:ind w:right="5"/>
        <w:rPr>
          <w:color w:val="auto"/>
        </w:rPr>
      </w:pPr>
      <w:r w:rsidRPr="00F93009">
        <w:rPr>
          <w:color w:val="auto"/>
        </w:rPr>
        <w:t xml:space="preserve">The maximum each way length of journey for a child of primary school age is 45 minutes  </w:t>
      </w:r>
    </w:p>
    <w:p w14:paraId="749B52D0" w14:textId="77777777" w:rsidR="0084259B" w:rsidRPr="00F93009" w:rsidRDefault="0084259B" w:rsidP="0053101C">
      <w:pPr>
        <w:pStyle w:val="ListParagraph"/>
        <w:numPr>
          <w:ilvl w:val="0"/>
          <w:numId w:val="9"/>
        </w:numPr>
        <w:ind w:right="5"/>
        <w:rPr>
          <w:color w:val="auto"/>
        </w:rPr>
      </w:pPr>
      <w:r w:rsidRPr="00F93009">
        <w:rPr>
          <w:color w:val="auto"/>
        </w:rPr>
        <w:t xml:space="preserve">The maximum each way length of journey for a child of secondary school age is 75 minutes  </w:t>
      </w:r>
    </w:p>
    <w:p w14:paraId="05C4E6DC" w14:textId="77777777" w:rsidR="0084259B" w:rsidRPr="00F93009" w:rsidRDefault="0084259B" w:rsidP="0084259B">
      <w:pPr>
        <w:spacing w:after="0" w:line="259" w:lineRule="auto"/>
        <w:ind w:left="175" w:firstLine="0"/>
        <w:rPr>
          <w:color w:val="auto"/>
        </w:rPr>
      </w:pPr>
      <w:r w:rsidRPr="00F93009">
        <w:rPr>
          <w:color w:val="auto"/>
        </w:rPr>
        <w:t xml:space="preserve"> </w:t>
      </w:r>
    </w:p>
    <w:p w14:paraId="6DD92B9C" w14:textId="77777777" w:rsidR="0084259B" w:rsidRDefault="0084259B" w:rsidP="0053101C">
      <w:pPr>
        <w:pStyle w:val="ListParagraph"/>
        <w:numPr>
          <w:ilvl w:val="0"/>
          <w:numId w:val="26"/>
        </w:numPr>
        <w:spacing w:after="0" w:line="240" w:lineRule="auto"/>
        <w:ind w:left="0" w:right="74" w:firstLine="0"/>
        <w:rPr>
          <w:color w:val="auto"/>
        </w:rPr>
      </w:pPr>
      <w:r w:rsidRPr="00E32939">
        <w:rPr>
          <w:color w:val="auto"/>
        </w:rPr>
        <w:t xml:space="preserve">‘Gate to gate’ represents where the property meets public paths and roads. For those families living on islands in Poole Harbour, this will be an appropriate point on the mainland.  </w:t>
      </w:r>
    </w:p>
    <w:p w14:paraId="3F6AE786" w14:textId="77777777" w:rsidR="0084259B" w:rsidRPr="00E32939" w:rsidRDefault="0084259B" w:rsidP="0084259B">
      <w:pPr>
        <w:pStyle w:val="ListParagraph"/>
        <w:spacing w:after="0" w:line="240" w:lineRule="auto"/>
        <w:ind w:left="0" w:right="74" w:firstLine="0"/>
        <w:rPr>
          <w:color w:val="auto"/>
        </w:rPr>
      </w:pPr>
    </w:p>
    <w:p w14:paraId="0340D03B" w14:textId="77777777" w:rsidR="0084259B" w:rsidRPr="00E32939" w:rsidRDefault="0084259B" w:rsidP="0053101C">
      <w:pPr>
        <w:pStyle w:val="ListParagraph"/>
        <w:numPr>
          <w:ilvl w:val="0"/>
          <w:numId w:val="26"/>
        </w:numPr>
        <w:spacing w:after="0" w:line="240" w:lineRule="auto"/>
        <w:ind w:left="0" w:right="74" w:firstLine="0"/>
        <w:rPr>
          <w:color w:val="auto"/>
        </w:rPr>
      </w:pPr>
      <w:r w:rsidRPr="00E32939">
        <w:rPr>
          <w:color w:val="auto"/>
        </w:rPr>
        <w:t>Most schools have staff on duty to receive/hand over children 10-15 minutes before and after the school day and it is expected that school transport will arrive/depart within that time frame. Where this is not possible special arrangements will need to be made. It is recommended that children arrive at their stop 10 minutes before the departure time.  If children are being picked up from their home address, they should be ready 10 minutes before the transport is due to arrive.</w:t>
      </w:r>
    </w:p>
    <w:p w14:paraId="68812506" w14:textId="77777777" w:rsidR="0084259B" w:rsidRPr="00CF64AA" w:rsidRDefault="0084259B" w:rsidP="0084259B">
      <w:pPr>
        <w:spacing w:after="38" w:line="259" w:lineRule="auto"/>
        <w:ind w:left="175" w:firstLine="0"/>
        <w:rPr>
          <w:color w:val="auto"/>
        </w:rPr>
      </w:pPr>
      <w:r w:rsidRPr="00CF64AA">
        <w:rPr>
          <w:color w:val="auto"/>
          <w:sz w:val="23"/>
        </w:rPr>
        <w:t xml:space="preserve"> </w:t>
      </w:r>
    </w:p>
    <w:p w14:paraId="3D763CDC" w14:textId="77777777" w:rsidR="0084259B" w:rsidRPr="00E32939" w:rsidRDefault="0084259B" w:rsidP="0084259B">
      <w:pPr>
        <w:spacing w:after="259" w:line="243" w:lineRule="auto"/>
        <w:ind w:left="0" w:right="75" w:firstLine="0"/>
        <w:rPr>
          <w:b/>
          <w:color w:val="auto"/>
        </w:rPr>
      </w:pPr>
      <w:bookmarkStart w:id="100" w:name="_Toc495503553"/>
      <w:r w:rsidRPr="00E32939">
        <w:rPr>
          <w:b/>
          <w:color w:val="auto"/>
        </w:rPr>
        <w:t>Pickup and Drop off Points</w:t>
      </w:r>
      <w:bookmarkEnd w:id="100"/>
      <w:r w:rsidRPr="00E32939">
        <w:rPr>
          <w:b/>
          <w:color w:val="auto"/>
        </w:rPr>
        <w:t xml:space="preserve">  </w:t>
      </w:r>
    </w:p>
    <w:p w14:paraId="7C09A10E" w14:textId="7EA9206B" w:rsidR="0084259B" w:rsidRDefault="626B0FF5" w:rsidP="0053101C">
      <w:pPr>
        <w:pStyle w:val="ListParagraph"/>
        <w:numPr>
          <w:ilvl w:val="0"/>
          <w:numId w:val="26"/>
        </w:numPr>
        <w:spacing w:after="0" w:line="240" w:lineRule="auto"/>
        <w:ind w:left="0" w:right="74" w:firstLine="0"/>
        <w:rPr>
          <w:color w:val="auto"/>
        </w:rPr>
      </w:pPr>
      <w:r w:rsidRPr="3CC7FF62">
        <w:rPr>
          <w:color w:val="auto"/>
        </w:rPr>
        <w:t xml:space="preserve">Every effort is made for children to be collected and dropped at a point close to their home. However, some pupils may have to walk a reasonable distance to and from their home/school to meet the vehicle. Where this is not possible </w:t>
      </w:r>
      <w:r w:rsidR="08D57553" w:rsidRPr="3CC7FF62">
        <w:rPr>
          <w:color w:val="auto"/>
        </w:rPr>
        <w:t>Dorset Council</w:t>
      </w:r>
      <w:r w:rsidRPr="3CC7FF62">
        <w:rPr>
          <w:color w:val="auto"/>
        </w:rPr>
        <w:t xml:space="preserve"> may arrange transport to and from the pick-up/drop off points if;  </w:t>
      </w:r>
    </w:p>
    <w:p w14:paraId="18748DD3" w14:textId="77777777" w:rsidR="0084259B" w:rsidRPr="00E32939" w:rsidRDefault="0084259B" w:rsidP="0084259B">
      <w:pPr>
        <w:pStyle w:val="ListParagraph"/>
        <w:spacing w:after="0" w:line="240" w:lineRule="auto"/>
        <w:ind w:left="0" w:right="74" w:firstLine="0"/>
        <w:rPr>
          <w:color w:val="auto"/>
        </w:rPr>
      </w:pPr>
    </w:p>
    <w:p w14:paraId="4A719551" w14:textId="77777777" w:rsidR="0084259B" w:rsidRPr="00CF64AA" w:rsidRDefault="0084259B" w:rsidP="0053101C">
      <w:pPr>
        <w:pStyle w:val="ListParagraph"/>
        <w:numPr>
          <w:ilvl w:val="0"/>
          <w:numId w:val="10"/>
        </w:numPr>
        <w:ind w:right="5"/>
        <w:rPr>
          <w:color w:val="auto"/>
        </w:rPr>
      </w:pPr>
      <w:r w:rsidRPr="00CF64AA">
        <w:rPr>
          <w:color w:val="auto"/>
        </w:rPr>
        <w:t xml:space="preserve">A primary aged (4 – 11) child lives more than 0.75 miles from the nearest point,  </w:t>
      </w:r>
    </w:p>
    <w:p w14:paraId="027A3113" w14:textId="77777777" w:rsidR="0084259B" w:rsidRPr="00CF64AA" w:rsidRDefault="0084259B" w:rsidP="0053101C">
      <w:pPr>
        <w:pStyle w:val="ListParagraph"/>
        <w:numPr>
          <w:ilvl w:val="0"/>
          <w:numId w:val="10"/>
        </w:numPr>
        <w:ind w:right="5"/>
        <w:rPr>
          <w:color w:val="auto"/>
        </w:rPr>
      </w:pPr>
      <w:r w:rsidRPr="00CF64AA">
        <w:rPr>
          <w:color w:val="auto"/>
        </w:rPr>
        <w:t xml:space="preserve">A secondary aged (11 – 16) child lives more than 1 mile from the nearest point.  </w:t>
      </w:r>
    </w:p>
    <w:p w14:paraId="24B967EB" w14:textId="77777777" w:rsidR="0084259B" w:rsidRPr="00CF64AA" w:rsidRDefault="0084259B" w:rsidP="0084259B">
      <w:pPr>
        <w:pStyle w:val="ListParagraph"/>
        <w:spacing w:after="0" w:line="240" w:lineRule="auto"/>
        <w:ind w:left="0" w:right="74" w:firstLine="0"/>
        <w:rPr>
          <w:color w:val="auto"/>
        </w:rPr>
      </w:pPr>
    </w:p>
    <w:p w14:paraId="77D456D2" w14:textId="77777777" w:rsidR="0084259B" w:rsidRDefault="0084259B" w:rsidP="0053101C">
      <w:pPr>
        <w:pStyle w:val="ListParagraph"/>
        <w:numPr>
          <w:ilvl w:val="0"/>
          <w:numId w:val="26"/>
        </w:numPr>
        <w:spacing w:after="0" w:line="240" w:lineRule="auto"/>
        <w:ind w:left="0" w:right="74" w:firstLine="0"/>
        <w:rPr>
          <w:color w:val="auto"/>
        </w:rPr>
      </w:pPr>
      <w:r w:rsidRPr="00E32939">
        <w:rPr>
          <w:color w:val="auto"/>
        </w:rPr>
        <w:lastRenderedPageBreak/>
        <w:t xml:space="preserve">Parents and children are responsible for being at the pick-up point in good time to access the service.  </w:t>
      </w:r>
    </w:p>
    <w:p w14:paraId="2813ACD4" w14:textId="77777777" w:rsidR="0084259B" w:rsidRPr="00E32939" w:rsidRDefault="0084259B" w:rsidP="0084259B">
      <w:pPr>
        <w:pStyle w:val="ListParagraph"/>
        <w:spacing w:after="0" w:line="240" w:lineRule="auto"/>
        <w:ind w:left="0" w:right="74" w:firstLine="0"/>
        <w:rPr>
          <w:color w:val="auto"/>
        </w:rPr>
      </w:pPr>
    </w:p>
    <w:p w14:paraId="15DA0248" w14:textId="2F79E679" w:rsidR="0084259B" w:rsidRPr="00E32939" w:rsidRDefault="0084259B" w:rsidP="0053101C">
      <w:pPr>
        <w:pStyle w:val="ListParagraph"/>
        <w:numPr>
          <w:ilvl w:val="0"/>
          <w:numId w:val="26"/>
        </w:numPr>
        <w:spacing w:after="0" w:line="240" w:lineRule="auto"/>
        <w:ind w:left="0" w:right="74" w:firstLine="0"/>
        <w:rPr>
          <w:color w:val="auto"/>
        </w:rPr>
      </w:pPr>
      <w:r w:rsidRPr="3DDC815E">
        <w:rPr>
          <w:color w:val="auto"/>
        </w:rPr>
        <w:t xml:space="preserve">Parents are responsible for their children’s safety in getting to and from the notified pick up/drop off points (including awaiting or leaving transport) or to and from the vehicle, if they are picked up at home. Younger children should be </w:t>
      </w:r>
      <w:r w:rsidR="01941623" w:rsidRPr="3DDC815E">
        <w:rPr>
          <w:color w:val="auto"/>
        </w:rPr>
        <w:t>accompanied,</w:t>
      </w:r>
      <w:r w:rsidRPr="3DDC815E">
        <w:rPr>
          <w:color w:val="auto"/>
        </w:rPr>
        <w:t xml:space="preserve"> and parents must ensure that they carry their bus passes (if applicable).  </w:t>
      </w:r>
    </w:p>
    <w:p w14:paraId="67963FA6" w14:textId="77777777" w:rsidR="0084259B" w:rsidRPr="00CF64AA" w:rsidRDefault="0084259B" w:rsidP="0084259B">
      <w:pPr>
        <w:ind w:left="876" w:right="5" w:hanging="701"/>
        <w:rPr>
          <w:color w:val="auto"/>
        </w:rPr>
      </w:pPr>
    </w:p>
    <w:p w14:paraId="0A14A5B0" w14:textId="77777777" w:rsidR="0084259B" w:rsidRPr="00E32939" w:rsidRDefault="0084259B" w:rsidP="0084259B">
      <w:pPr>
        <w:spacing w:after="259" w:line="243" w:lineRule="auto"/>
        <w:ind w:left="0" w:right="75" w:firstLine="0"/>
        <w:rPr>
          <w:b/>
          <w:color w:val="auto"/>
        </w:rPr>
      </w:pPr>
      <w:bookmarkStart w:id="101" w:name="_Toc495503554"/>
      <w:r w:rsidRPr="00E32939">
        <w:rPr>
          <w:b/>
          <w:color w:val="auto"/>
        </w:rPr>
        <w:t>Accompanied Children</w:t>
      </w:r>
      <w:bookmarkEnd w:id="101"/>
      <w:r w:rsidRPr="00E32939">
        <w:rPr>
          <w:b/>
          <w:color w:val="auto"/>
        </w:rPr>
        <w:t xml:space="preserve">  </w:t>
      </w:r>
    </w:p>
    <w:p w14:paraId="5525175E" w14:textId="77777777" w:rsidR="0084259B" w:rsidRPr="00E32939" w:rsidRDefault="0084259B" w:rsidP="0053101C">
      <w:pPr>
        <w:pStyle w:val="ListParagraph"/>
        <w:numPr>
          <w:ilvl w:val="0"/>
          <w:numId w:val="26"/>
        </w:numPr>
        <w:spacing w:after="0" w:line="240" w:lineRule="auto"/>
        <w:ind w:left="0" w:right="74" w:firstLine="0"/>
        <w:rPr>
          <w:color w:val="auto"/>
        </w:rPr>
      </w:pPr>
      <w:r w:rsidRPr="00E32939">
        <w:rPr>
          <w:color w:val="auto"/>
        </w:rPr>
        <w:t xml:space="preserve">Bus Passes may be made available for adults who wish to accompany their children to and from school on local public bus services. This applies only to primary aged children, i.e. up to the end of Year 6. Bus Passes are not made available for adults who want to accompany secondary age children to school. Transport support is not available for adults if their children (of any age) use LA contract vehicles (Bus/Taxi). Bus passes for parents accompanying Primary School Children (up to end of Year 6) may be restricted to Home to School return journeys on school days only, term time only. </w:t>
      </w:r>
    </w:p>
    <w:p w14:paraId="0AFE6777" w14:textId="77777777" w:rsidR="0084259B" w:rsidRDefault="0084259B" w:rsidP="0084259B">
      <w:pPr>
        <w:spacing w:after="259" w:line="243" w:lineRule="auto"/>
        <w:ind w:left="0" w:right="75" w:firstLine="0"/>
        <w:rPr>
          <w:b/>
          <w:color w:val="auto"/>
        </w:rPr>
      </w:pPr>
      <w:bookmarkStart w:id="102" w:name="_Toc495503555"/>
    </w:p>
    <w:p w14:paraId="5CD3EC70" w14:textId="77777777" w:rsidR="0084259B" w:rsidRPr="00E32939" w:rsidRDefault="0084259B" w:rsidP="0084259B">
      <w:pPr>
        <w:spacing w:after="259" w:line="243" w:lineRule="auto"/>
        <w:ind w:left="0" w:right="75" w:firstLine="0"/>
        <w:rPr>
          <w:b/>
          <w:color w:val="auto"/>
        </w:rPr>
      </w:pPr>
      <w:r w:rsidRPr="00E32939">
        <w:rPr>
          <w:b/>
          <w:color w:val="auto"/>
        </w:rPr>
        <w:t>Personal Luggage</w:t>
      </w:r>
      <w:bookmarkEnd w:id="102"/>
      <w:r w:rsidRPr="00E32939">
        <w:rPr>
          <w:b/>
          <w:color w:val="auto"/>
        </w:rPr>
        <w:t xml:space="preserve">  </w:t>
      </w:r>
    </w:p>
    <w:p w14:paraId="492264F8" w14:textId="77777777" w:rsidR="0084259B" w:rsidRDefault="0084259B" w:rsidP="0053101C">
      <w:pPr>
        <w:pStyle w:val="ListParagraph"/>
        <w:numPr>
          <w:ilvl w:val="0"/>
          <w:numId w:val="26"/>
        </w:numPr>
        <w:spacing w:after="0" w:line="240" w:lineRule="auto"/>
        <w:ind w:left="0" w:right="74" w:firstLine="0"/>
        <w:rPr>
          <w:color w:val="auto"/>
        </w:rPr>
      </w:pPr>
      <w:r w:rsidRPr="00E32939">
        <w:rPr>
          <w:color w:val="auto"/>
        </w:rPr>
        <w:t xml:space="preserve">Dependent on the capacity of the vehicle it may not be possible to carry large amounts of personal luggage for individuals. The driver reserves the right to refuse to carry excessive luggage or personal belongings. </w:t>
      </w:r>
    </w:p>
    <w:p w14:paraId="61B5E0C7" w14:textId="77777777" w:rsidR="0084259B" w:rsidRPr="00CF64AA" w:rsidRDefault="0084259B" w:rsidP="00D851E7">
      <w:pPr>
        <w:spacing w:after="322"/>
        <w:ind w:left="0" w:right="5" w:firstLine="0"/>
        <w:rPr>
          <w:color w:val="auto"/>
        </w:rPr>
      </w:pPr>
    </w:p>
    <w:p w14:paraId="557C37C6" w14:textId="77777777" w:rsidR="005D5D4C" w:rsidRPr="00CF64AA" w:rsidRDefault="005D5D4C">
      <w:pPr>
        <w:spacing w:after="0" w:line="259" w:lineRule="auto"/>
        <w:ind w:left="175" w:firstLine="0"/>
        <w:rPr>
          <w:color w:val="auto"/>
        </w:rPr>
      </w:pPr>
      <w:r w:rsidRPr="00CF64AA">
        <w:rPr>
          <w:color w:val="auto"/>
        </w:rPr>
        <w:t xml:space="preserve"> </w:t>
      </w:r>
    </w:p>
    <w:p w14:paraId="197496BA" w14:textId="77777777" w:rsidR="005D5D4C" w:rsidRPr="00CF64AA" w:rsidRDefault="005D5D4C">
      <w:pPr>
        <w:spacing w:after="0" w:line="259" w:lineRule="auto"/>
        <w:ind w:left="175" w:firstLine="0"/>
        <w:rPr>
          <w:color w:val="auto"/>
        </w:rPr>
      </w:pPr>
      <w:r w:rsidRPr="00CF64AA">
        <w:rPr>
          <w:color w:val="auto"/>
        </w:rPr>
        <w:t xml:space="preserve"> </w:t>
      </w:r>
    </w:p>
    <w:p w14:paraId="28C71159" w14:textId="571895B5" w:rsidR="005D5D4C" w:rsidRPr="00486446" w:rsidRDefault="00471D93" w:rsidP="00486446">
      <w:pPr>
        <w:pStyle w:val="Heading1"/>
        <w:numPr>
          <w:ilvl w:val="0"/>
          <w:numId w:val="0"/>
        </w:numPr>
        <w:ind w:left="432" w:hanging="432"/>
        <w:rPr>
          <w:b/>
          <w:color w:val="auto"/>
          <w:sz w:val="28"/>
          <w:szCs w:val="28"/>
        </w:rPr>
      </w:pPr>
      <w:bookmarkStart w:id="103" w:name="_Toc495503547"/>
      <w:bookmarkStart w:id="104" w:name="_Toc207710551"/>
      <w:r w:rsidRPr="00486446">
        <w:rPr>
          <w:b/>
          <w:color w:val="auto"/>
          <w:sz w:val="28"/>
          <w:szCs w:val="28"/>
        </w:rPr>
        <w:t xml:space="preserve">PART </w:t>
      </w:r>
      <w:r w:rsidR="00E32939" w:rsidRPr="00486446">
        <w:rPr>
          <w:b/>
          <w:color w:val="auto"/>
          <w:sz w:val="28"/>
          <w:szCs w:val="28"/>
        </w:rPr>
        <w:t>4</w:t>
      </w:r>
      <w:r w:rsidRPr="00486446">
        <w:rPr>
          <w:b/>
          <w:color w:val="auto"/>
          <w:sz w:val="28"/>
          <w:szCs w:val="28"/>
        </w:rPr>
        <w:t xml:space="preserve"> - </w:t>
      </w:r>
      <w:r w:rsidR="005D5D4C" w:rsidRPr="00486446">
        <w:rPr>
          <w:b/>
          <w:color w:val="auto"/>
          <w:sz w:val="28"/>
          <w:szCs w:val="28"/>
        </w:rPr>
        <w:t>Surplus Seat Travel Scheme (SSTS)</w:t>
      </w:r>
      <w:bookmarkEnd w:id="103"/>
      <w:bookmarkEnd w:id="104"/>
      <w:r w:rsidR="005D5D4C" w:rsidRPr="00486446">
        <w:rPr>
          <w:b/>
          <w:color w:val="auto"/>
          <w:sz w:val="28"/>
          <w:szCs w:val="28"/>
        </w:rPr>
        <w:t xml:space="preserve"> </w:t>
      </w:r>
    </w:p>
    <w:p w14:paraId="7C3CC0D7" w14:textId="54131F33" w:rsidR="007B7B11" w:rsidRPr="00CF64AA" w:rsidRDefault="007B7B11" w:rsidP="00471D93">
      <w:pPr>
        <w:pStyle w:val="Heading3"/>
        <w:numPr>
          <w:ilvl w:val="0"/>
          <w:numId w:val="0"/>
        </w:numPr>
        <w:ind w:left="720" w:hanging="720"/>
        <w:rPr>
          <w:b/>
          <w:color w:val="auto"/>
        </w:rPr>
      </w:pPr>
      <w:r w:rsidRPr="00CF64AA">
        <w:rPr>
          <w:b/>
          <w:color w:val="auto"/>
        </w:rPr>
        <w:t>Availability</w:t>
      </w:r>
    </w:p>
    <w:p w14:paraId="59BD0F68" w14:textId="489F6E6A" w:rsidR="007B7B11" w:rsidRPr="002132B0" w:rsidRDefault="1018C22E" w:rsidP="3DDC815E">
      <w:pPr>
        <w:pStyle w:val="ListParagraph"/>
        <w:numPr>
          <w:ilvl w:val="0"/>
          <w:numId w:val="26"/>
        </w:numPr>
        <w:spacing w:after="0" w:line="240" w:lineRule="auto"/>
        <w:ind w:left="0" w:right="74" w:firstLine="0"/>
        <w:rPr>
          <w:color w:val="auto"/>
        </w:rPr>
      </w:pPr>
      <w:r w:rsidRPr="3DDC815E">
        <w:rPr>
          <w:color w:val="auto"/>
        </w:rPr>
        <w:t>Spare seats that are available on any of the Council’s (LA) contract routes (</w:t>
      </w:r>
      <w:r w:rsidR="50221DD4" w:rsidRPr="3DDC815E">
        <w:rPr>
          <w:color w:val="auto"/>
        </w:rPr>
        <w:t xml:space="preserve">including </w:t>
      </w:r>
      <w:r w:rsidRPr="3DDC815E">
        <w:rPr>
          <w:color w:val="auto"/>
        </w:rPr>
        <w:t xml:space="preserve">local public services and One School One Operator Routes) can be used by children who are not eligible to free transport. Details of routes are available at </w:t>
      </w:r>
      <w:hyperlink r:id="rId15">
        <w:r w:rsidR="6F4F8831" w:rsidRPr="3DDC815E">
          <w:rPr>
            <w:color w:val="0000FF"/>
            <w:u w:val="single"/>
          </w:rPr>
          <w:t>Pay for school transport if you're not eligible - Dorset Council</w:t>
        </w:r>
        <w:r w:rsidR="49E95BBE" w:rsidRPr="3DDC815E">
          <w:rPr>
            <w:color w:val="0000FF"/>
            <w:u w:val="single"/>
          </w:rPr>
          <w:t>.</w:t>
        </w:r>
      </w:hyperlink>
    </w:p>
    <w:p w14:paraId="3200A23F" w14:textId="2A5CF3EB" w:rsidR="007B7B11" w:rsidRPr="002132B0" w:rsidRDefault="007B7B11" w:rsidP="3DDC815E">
      <w:pPr>
        <w:pStyle w:val="ListParagraph"/>
        <w:spacing w:after="0" w:line="240" w:lineRule="auto"/>
        <w:ind w:left="0" w:right="74" w:firstLine="0"/>
        <w:rPr>
          <w:color w:val="auto"/>
        </w:rPr>
      </w:pPr>
    </w:p>
    <w:p w14:paraId="637D1994" w14:textId="246A0746" w:rsidR="007B7B11" w:rsidRPr="002132B0" w:rsidRDefault="1018C22E" w:rsidP="3DDC815E">
      <w:pPr>
        <w:pStyle w:val="ListParagraph"/>
        <w:numPr>
          <w:ilvl w:val="0"/>
          <w:numId w:val="26"/>
        </w:numPr>
        <w:spacing w:after="0" w:line="240" w:lineRule="auto"/>
        <w:ind w:left="0" w:right="74" w:firstLine="0"/>
        <w:rPr>
          <w:color w:val="auto"/>
        </w:rPr>
      </w:pPr>
      <w:r w:rsidRPr="3DDC815E">
        <w:rPr>
          <w:color w:val="auto"/>
        </w:rPr>
        <w:t>Where a single operator has been identified for a specific school, families or young people will need to contact that service provider to secure a bus pass on services to that school. Further details of the operators on these One School One Operator (OSOO) Routes are available on</w:t>
      </w:r>
      <w:r w:rsidR="6F4F8831" w:rsidRPr="3DDC815E">
        <w:rPr>
          <w:color w:val="auto"/>
        </w:rPr>
        <w:t xml:space="preserve"> </w:t>
      </w:r>
      <w:hyperlink r:id="rId16">
        <w:r w:rsidR="6F4F8831" w:rsidRPr="3DDC815E">
          <w:rPr>
            <w:color w:val="0000FF"/>
            <w:u w:val="single"/>
          </w:rPr>
          <w:t>Routes and timetables - Dorset Council</w:t>
        </w:r>
      </w:hyperlink>
      <w:r w:rsidR="6F4F8831" w:rsidRPr="3DDC815E">
        <w:rPr>
          <w:color w:val="0000FF"/>
          <w:u w:val="single"/>
        </w:rPr>
        <w:t>.</w:t>
      </w:r>
      <w:r w:rsidR="6F4F8831" w:rsidRPr="3DDC815E">
        <w:rPr>
          <w:color w:val="auto"/>
        </w:rPr>
        <w:t xml:space="preserve">  </w:t>
      </w:r>
      <w:r w:rsidRPr="3DDC815E">
        <w:rPr>
          <w:color w:val="auto"/>
        </w:rPr>
        <w:t>The cost of these passes is set by the commercial operator.</w:t>
      </w:r>
      <w:r w:rsidR="488DF1C3" w:rsidRPr="3DDC815E">
        <w:rPr>
          <w:color w:val="auto"/>
        </w:rPr>
        <w:t xml:space="preserve"> </w:t>
      </w:r>
    </w:p>
    <w:p w14:paraId="651827BB" w14:textId="77777777" w:rsidR="00837BBB" w:rsidRDefault="00837BBB" w:rsidP="00837BBB">
      <w:pPr>
        <w:spacing w:after="0" w:line="259" w:lineRule="auto"/>
        <w:ind w:left="0" w:firstLine="0"/>
        <w:rPr>
          <w:color w:val="auto"/>
        </w:rPr>
      </w:pPr>
    </w:p>
    <w:p w14:paraId="7E8AFBA0" w14:textId="77777777" w:rsidR="001F6C96" w:rsidRDefault="001F6C96" w:rsidP="00837BBB">
      <w:pPr>
        <w:spacing w:after="0" w:line="259" w:lineRule="auto"/>
        <w:ind w:left="0" w:firstLine="0"/>
        <w:rPr>
          <w:color w:val="auto"/>
        </w:rPr>
      </w:pPr>
    </w:p>
    <w:p w14:paraId="30F842EB" w14:textId="77777777" w:rsidR="001F6C96" w:rsidRDefault="001F6C96" w:rsidP="00837BBB">
      <w:pPr>
        <w:spacing w:after="0" w:line="259" w:lineRule="auto"/>
        <w:ind w:left="0" w:firstLine="0"/>
        <w:rPr>
          <w:color w:val="auto"/>
        </w:rPr>
      </w:pPr>
    </w:p>
    <w:p w14:paraId="5D4E6102" w14:textId="77777777" w:rsidR="00837BBB" w:rsidRPr="00CF64AA" w:rsidRDefault="00837BBB" w:rsidP="00837BBB">
      <w:pPr>
        <w:spacing w:after="0" w:line="259" w:lineRule="auto"/>
        <w:ind w:left="0" w:firstLine="0"/>
        <w:rPr>
          <w:color w:val="auto"/>
        </w:rPr>
      </w:pPr>
    </w:p>
    <w:p w14:paraId="3D278C49" w14:textId="29E53040" w:rsidR="007B7B11" w:rsidRPr="00CF64AA" w:rsidRDefault="5056A699" w:rsidP="3CC7FF62">
      <w:pPr>
        <w:pStyle w:val="Heading3"/>
        <w:numPr>
          <w:ilvl w:val="0"/>
          <w:numId w:val="0"/>
        </w:numPr>
        <w:ind w:left="720" w:hanging="720"/>
        <w:rPr>
          <w:b/>
          <w:bCs/>
          <w:color w:val="auto"/>
        </w:rPr>
      </w:pPr>
      <w:r w:rsidRPr="3CC7FF62">
        <w:rPr>
          <w:b/>
          <w:bCs/>
          <w:color w:val="auto"/>
        </w:rPr>
        <w:t>S</w:t>
      </w:r>
      <w:r w:rsidR="78808040" w:rsidRPr="3CC7FF62">
        <w:rPr>
          <w:b/>
          <w:bCs/>
          <w:color w:val="auto"/>
        </w:rPr>
        <w:t>urplus Seat Travel Scheme (</w:t>
      </w:r>
      <w:r w:rsidRPr="3CC7FF62">
        <w:rPr>
          <w:b/>
          <w:bCs/>
          <w:color w:val="auto"/>
        </w:rPr>
        <w:t>S</w:t>
      </w:r>
      <w:r w:rsidR="23BCA2D9" w:rsidRPr="3CC7FF62">
        <w:rPr>
          <w:b/>
          <w:bCs/>
          <w:color w:val="auto"/>
        </w:rPr>
        <w:t>S</w:t>
      </w:r>
      <w:r w:rsidRPr="3CC7FF62">
        <w:rPr>
          <w:b/>
          <w:bCs/>
          <w:color w:val="auto"/>
        </w:rPr>
        <w:t>TS</w:t>
      </w:r>
      <w:r w:rsidR="4641F179" w:rsidRPr="3CC7FF62">
        <w:rPr>
          <w:b/>
          <w:bCs/>
          <w:color w:val="auto"/>
        </w:rPr>
        <w:t>)</w:t>
      </w:r>
      <w:r w:rsidRPr="3CC7FF62">
        <w:rPr>
          <w:b/>
          <w:bCs/>
          <w:color w:val="auto"/>
        </w:rPr>
        <w:t xml:space="preserve"> Charges</w:t>
      </w:r>
      <w:r w:rsidR="11DF0AAE" w:rsidRPr="3CC7FF62">
        <w:rPr>
          <w:b/>
          <w:bCs/>
          <w:color w:val="auto"/>
        </w:rPr>
        <w:t xml:space="preserve"> </w:t>
      </w:r>
    </w:p>
    <w:p w14:paraId="323808E5" w14:textId="279A2FFA" w:rsidR="00633991" w:rsidRPr="00633991" w:rsidRDefault="1D7B8E10" w:rsidP="0053101C">
      <w:pPr>
        <w:pStyle w:val="ListParagraph"/>
        <w:numPr>
          <w:ilvl w:val="0"/>
          <w:numId w:val="26"/>
        </w:numPr>
        <w:spacing w:after="0" w:line="240" w:lineRule="auto"/>
        <w:ind w:left="0" w:right="74" w:firstLine="0"/>
        <w:rPr>
          <w:color w:val="auto"/>
        </w:rPr>
      </w:pPr>
      <w:r w:rsidRPr="3CC7FF62">
        <w:rPr>
          <w:color w:val="auto"/>
        </w:rPr>
        <w:lastRenderedPageBreak/>
        <w:t>The price for a surplus seat for 202</w:t>
      </w:r>
      <w:r w:rsidR="1572866C" w:rsidRPr="3CC7FF62">
        <w:rPr>
          <w:color w:val="auto"/>
        </w:rPr>
        <w:t>5</w:t>
      </w:r>
      <w:r w:rsidRPr="3CC7FF62">
        <w:rPr>
          <w:color w:val="auto"/>
        </w:rPr>
        <w:t>-202</w:t>
      </w:r>
      <w:r w:rsidR="26D6437C" w:rsidRPr="3CC7FF62">
        <w:rPr>
          <w:color w:val="auto"/>
        </w:rPr>
        <w:t>6</w:t>
      </w:r>
      <w:r w:rsidRPr="3CC7FF62">
        <w:rPr>
          <w:color w:val="auto"/>
        </w:rPr>
        <w:t xml:space="preserve"> will be </w:t>
      </w:r>
      <w:r w:rsidRPr="3CC7FF62">
        <w:rPr>
          <w:b/>
          <w:bCs/>
          <w:color w:val="auto"/>
        </w:rPr>
        <w:t>£9</w:t>
      </w:r>
      <w:r w:rsidR="580FE6E6" w:rsidRPr="3CC7FF62">
        <w:rPr>
          <w:b/>
          <w:bCs/>
          <w:color w:val="auto"/>
        </w:rPr>
        <w:t>45</w:t>
      </w:r>
      <w:r w:rsidRPr="3CC7FF62">
        <w:rPr>
          <w:b/>
          <w:bCs/>
          <w:color w:val="auto"/>
        </w:rPr>
        <w:t>.</w:t>
      </w:r>
    </w:p>
    <w:p w14:paraId="705A1CEF" w14:textId="77777777" w:rsidR="00633991" w:rsidRDefault="00633991" w:rsidP="00633991">
      <w:pPr>
        <w:pStyle w:val="ListParagraph"/>
        <w:spacing w:after="0" w:line="240" w:lineRule="auto"/>
        <w:ind w:left="0" w:right="74" w:firstLine="0"/>
        <w:rPr>
          <w:color w:val="auto"/>
        </w:rPr>
      </w:pPr>
    </w:p>
    <w:p w14:paraId="3F4C469B" w14:textId="1600A7F4" w:rsidR="00AC0115" w:rsidRPr="002132B0" w:rsidRDefault="00AC0115" w:rsidP="0053101C">
      <w:pPr>
        <w:pStyle w:val="ListParagraph"/>
        <w:numPr>
          <w:ilvl w:val="0"/>
          <w:numId w:val="26"/>
        </w:numPr>
        <w:spacing w:after="0" w:line="240" w:lineRule="auto"/>
        <w:ind w:left="0" w:right="74" w:firstLine="0"/>
        <w:rPr>
          <w:color w:val="auto"/>
        </w:rPr>
      </w:pPr>
      <w:r w:rsidRPr="002132B0">
        <w:rPr>
          <w:color w:val="auto"/>
        </w:rPr>
        <w:t xml:space="preserve">These costs only apply to passes on buses </w:t>
      </w:r>
      <w:r w:rsidR="00C46B1F" w:rsidRPr="002132B0">
        <w:rPr>
          <w:color w:val="auto"/>
        </w:rPr>
        <w:t xml:space="preserve">and taxis </w:t>
      </w:r>
      <w:r w:rsidRPr="002132B0">
        <w:rPr>
          <w:color w:val="auto"/>
        </w:rPr>
        <w:t xml:space="preserve">provided directly by Dorset Council. Schedule of costs on the One School One Operator routes are available through the relevant operator. </w:t>
      </w:r>
    </w:p>
    <w:p w14:paraId="0CA5D547" w14:textId="77777777" w:rsidR="00AC0115" w:rsidRPr="00CF64AA" w:rsidRDefault="00AC0115" w:rsidP="006E49CA">
      <w:pPr>
        <w:pStyle w:val="ListParagraph"/>
        <w:spacing w:after="0" w:line="240" w:lineRule="auto"/>
        <w:ind w:left="0" w:right="74" w:firstLine="0"/>
        <w:rPr>
          <w:color w:val="auto"/>
        </w:rPr>
      </w:pPr>
    </w:p>
    <w:p w14:paraId="2E3F2D21" w14:textId="74EBD2BE" w:rsidR="005D5D4C" w:rsidRPr="002132B0" w:rsidRDefault="007B7B11" w:rsidP="0053101C">
      <w:pPr>
        <w:pStyle w:val="ListParagraph"/>
        <w:numPr>
          <w:ilvl w:val="0"/>
          <w:numId w:val="26"/>
        </w:numPr>
        <w:spacing w:after="0" w:line="240" w:lineRule="auto"/>
        <w:ind w:left="0" w:right="74" w:firstLine="0"/>
        <w:rPr>
          <w:color w:val="auto"/>
        </w:rPr>
      </w:pPr>
      <w:r w:rsidRPr="002132B0">
        <w:rPr>
          <w:color w:val="auto"/>
        </w:rPr>
        <w:t>An annual charge is levied which will apply to all SSTS users irrespective of whether they have siblings already using a surplus seat. This is reviewed annually. Payment can be made in instalments.</w:t>
      </w:r>
    </w:p>
    <w:p w14:paraId="1B40A310" w14:textId="77777777" w:rsidR="00AC0115" w:rsidRPr="00CF64AA" w:rsidRDefault="00AC0115" w:rsidP="006E49CA">
      <w:pPr>
        <w:pStyle w:val="ListParagraph"/>
        <w:spacing w:after="0" w:line="240" w:lineRule="auto"/>
        <w:ind w:left="0" w:right="74" w:firstLine="0"/>
        <w:rPr>
          <w:color w:val="auto"/>
        </w:rPr>
      </w:pPr>
    </w:p>
    <w:p w14:paraId="5A9E8720" w14:textId="5566906E" w:rsidR="00427B49" w:rsidRPr="002132B0" w:rsidRDefault="488DF1C3" w:rsidP="0053101C">
      <w:pPr>
        <w:pStyle w:val="ListParagraph"/>
        <w:numPr>
          <w:ilvl w:val="0"/>
          <w:numId w:val="26"/>
        </w:numPr>
        <w:spacing w:after="0" w:line="240" w:lineRule="auto"/>
        <w:ind w:left="0" w:right="74" w:firstLine="0"/>
        <w:rPr>
          <w:color w:val="auto"/>
        </w:rPr>
      </w:pPr>
      <w:r w:rsidRPr="3CC7FF62">
        <w:rPr>
          <w:color w:val="auto"/>
        </w:rPr>
        <w:t>Where seats are</w:t>
      </w:r>
      <w:r w:rsidR="54FCE1ED" w:rsidRPr="3CC7FF62">
        <w:rPr>
          <w:color w:val="auto"/>
        </w:rPr>
        <w:t xml:space="preserve"> provided by </w:t>
      </w:r>
      <w:r w:rsidR="08D57553" w:rsidRPr="3CC7FF62">
        <w:rPr>
          <w:color w:val="auto"/>
        </w:rPr>
        <w:t>Dorset Council</w:t>
      </w:r>
      <w:r w:rsidR="54FCE1ED" w:rsidRPr="3CC7FF62">
        <w:rPr>
          <w:color w:val="auto"/>
        </w:rPr>
        <w:t xml:space="preserve"> directly, the s</w:t>
      </w:r>
      <w:r w:rsidRPr="3CC7FF62">
        <w:rPr>
          <w:color w:val="auto"/>
        </w:rPr>
        <w:t xml:space="preserve">eats may be withdrawn at short notice under the following circumstances:  </w:t>
      </w:r>
    </w:p>
    <w:p w14:paraId="4B787C05" w14:textId="77777777" w:rsidR="0052579A" w:rsidRDefault="0052579A" w:rsidP="0052579A">
      <w:pPr>
        <w:pStyle w:val="ListParagraph"/>
        <w:spacing w:after="0" w:line="240" w:lineRule="auto"/>
        <w:ind w:left="0" w:right="74" w:firstLine="0"/>
        <w:rPr>
          <w:color w:val="auto"/>
        </w:rPr>
      </w:pPr>
    </w:p>
    <w:p w14:paraId="4F06E3AB" w14:textId="5CF87693" w:rsidR="005D5D4C" w:rsidRPr="0052579A" w:rsidRDefault="005D5D4C" w:rsidP="0053101C">
      <w:pPr>
        <w:pStyle w:val="ListParagraph"/>
        <w:numPr>
          <w:ilvl w:val="0"/>
          <w:numId w:val="33"/>
        </w:numPr>
        <w:spacing w:after="0" w:line="240" w:lineRule="auto"/>
        <w:ind w:right="74"/>
        <w:rPr>
          <w:color w:val="auto"/>
        </w:rPr>
      </w:pPr>
      <w:r w:rsidRPr="0052579A">
        <w:rPr>
          <w:color w:val="auto"/>
        </w:rPr>
        <w:t>Seats are required for children who a</w:t>
      </w:r>
      <w:r w:rsidR="00427B49" w:rsidRPr="0052579A">
        <w:rPr>
          <w:color w:val="auto"/>
        </w:rPr>
        <w:t xml:space="preserve">re </w:t>
      </w:r>
      <w:r w:rsidR="00A45C81" w:rsidRPr="0052579A">
        <w:rPr>
          <w:color w:val="auto"/>
        </w:rPr>
        <w:t>eligible</w:t>
      </w:r>
      <w:r w:rsidR="00427B49" w:rsidRPr="0052579A">
        <w:rPr>
          <w:color w:val="auto"/>
        </w:rPr>
        <w:t xml:space="preserve"> to free transport</w:t>
      </w:r>
      <w:r w:rsidRPr="0052579A">
        <w:rPr>
          <w:color w:val="auto"/>
        </w:rPr>
        <w:t xml:space="preserve"> (proportional refund will be given)</w:t>
      </w:r>
    </w:p>
    <w:p w14:paraId="5658E8DE" w14:textId="77777777" w:rsidR="005D5D4C" w:rsidRPr="00CF64AA" w:rsidRDefault="005D5D4C" w:rsidP="0053101C">
      <w:pPr>
        <w:pStyle w:val="ListParagraph"/>
        <w:numPr>
          <w:ilvl w:val="0"/>
          <w:numId w:val="33"/>
        </w:numPr>
        <w:spacing w:after="0" w:line="240" w:lineRule="auto"/>
        <w:ind w:right="74"/>
        <w:rPr>
          <w:color w:val="auto"/>
        </w:rPr>
      </w:pPr>
      <w:r w:rsidRPr="00CF64AA">
        <w:rPr>
          <w:color w:val="auto"/>
        </w:rPr>
        <w:t xml:space="preserve">If re-tendering or re-planning reduces the number of surplus seats.  </w:t>
      </w:r>
    </w:p>
    <w:p w14:paraId="2BEA6D02" w14:textId="2EDD819B" w:rsidR="005D5D4C" w:rsidRPr="00CF64AA" w:rsidRDefault="005D5D4C" w:rsidP="0053101C">
      <w:pPr>
        <w:pStyle w:val="ListParagraph"/>
        <w:numPr>
          <w:ilvl w:val="0"/>
          <w:numId w:val="33"/>
        </w:numPr>
        <w:spacing w:after="0" w:line="240" w:lineRule="auto"/>
        <w:ind w:right="74"/>
        <w:rPr>
          <w:color w:val="auto"/>
        </w:rPr>
      </w:pPr>
      <w:r w:rsidRPr="3DDC815E">
        <w:rPr>
          <w:color w:val="auto"/>
        </w:rPr>
        <w:t>If payment is not received or parents fail t</w:t>
      </w:r>
      <w:r w:rsidR="00427B49" w:rsidRPr="3DDC815E">
        <w:rPr>
          <w:color w:val="auto"/>
        </w:rPr>
        <w:t xml:space="preserve">o meet their direct debit </w:t>
      </w:r>
      <w:r w:rsidRPr="3DDC815E">
        <w:rPr>
          <w:color w:val="auto"/>
        </w:rPr>
        <w:t xml:space="preserve">payments the pass will be </w:t>
      </w:r>
      <w:r w:rsidR="236FD509" w:rsidRPr="3DDC815E">
        <w:rPr>
          <w:color w:val="auto"/>
        </w:rPr>
        <w:t>withdrawn,</w:t>
      </w:r>
      <w:r w:rsidRPr="3DDC815E">
        <w:rPr>
          <w:color w:val="auto"/>
        </w:rPr>
        <w:t xml:space="preserve"> and </w:t>
      </w:r>
      <w:r w:rsidR="00A45C81" w:rsidRPr="3DDC815E">
        <w:rPr>
          <w:color w:val="auto"/>
        </w:rPr>
        <w:t>any future passes will only be</w:t>
      </w:r>
      <w:r w:rsidRPr="3DDC815E">
        <w:rPr>
          <w:color w:val="auto"/>
        </w:rPr>
        <w:t xml:space="preserve"> issued if payment is received in full in advance.  </w:t>
      </w:r>
    </w:p>
    <w:p w14:paraId="5B64AFD4" w14:textId="77777777" w:rsidR="005D5D4C" w:rsidRPr="00CF64AA" w:rsidRDefault="005D5D4C" w:rsidP="0053101C">
      <w:pPr>
        <w:pStyle w:val="ListParagraph"/>
        <w:numPr>
          <w:ilvl w:val="0"/>
          <w:numId w:val="33"/>
        </w:numPr>
        <w:spacing w:after="0" w:line="240" w:lineRule="auto"/>
        <w:ind w:right="74"/>
        <w:rPr>
          <w:color w:val="auto"/>
        </w:rPr>
      </w:pPr>
      <w:r w:rsidRPr="00CF64AA">
        <w:rPr>
          <w:color w:val="auto"/>
        </w:rPr>
        <w:t xml:space="preserve">If the behaviour of the ticket holder affects the safety of the vehicle and/or its passengers.  </w:t>
      </w:r>
    </w:p>
    <w:p w14:paraId="40BA4A82" w14:textId="77777777" w:rsidR="005D5D4C" w:rsidRPr="00CF64AA" w:rsidRDefault="005D5D4C" w:rsidP="0053101C">
      <w:pPr>
        <w:pStyle w:val="ListParagraph"/>
        <w:numPr>
          <w:ilvl w:val="0"/>
          <w:numId w:val="33"/>
        </w:numPr>
        <w:spacing w:after="0" w:line="240" w:lineRule="auto"/>
        <w:ind w:right="74"/>
        <w:rPr>
          <w:color w:val="auto"/>
        </w:rPr>
      </w:pPr>
      <w:r w:rsidRPr="00CF64AA">
        <w:rPr>
          <w:color w:val="auto"/>
        </w:rPr>
        <w:t xml:space="preserve">If the transport policy is changed.  </w:t>
      </w:r>
    </w:p>
    <w:p w14:paraId="45C925AF" w14:textId="436BEACB" w:rsidR="005D5D4C" w:rsidRPr="00CF64AA" w:rsidRDefault="005D5D4C" w:rsidP="0053101C">
      <w:pPr>
        <w:pStyle w:val="ListParagraph"/>
        <w:numPr>
          <w:ilvl w:val="0"/>
          <w:numId w:val="33"/>
        </w:numPr>
        <w:spacing w:after="0" w:line="240" w:lineRule="auto"/>
        <w:ind w:right="74"/>
        <w:rPr>
          <w:color w:val="auto"/>
        </w:rPr>
      </w:pPr>
      <w:r w:rsidRPr="00CF64AA">
        <w:rPr>
          <w:color w:val="auto"/>
        </w:rPr>
        <w:t>If the route ceases to be required f</w:t>
      </w:r>
      <w:r w:rsidR="00427B49" w:rsidRPr="00CF64AA">
        <w:rPr>
          <w:color w:val="auto"/>
        </w:rPr>
        <w:t xml:space="preserve">or the conveyance of </w:t>
      </w:r>
      <w:r w:rsidR="00A45C81" w:rsidRPr="00CF64AA">
        <w:rPr>
          <w:color w:val="auto"/>
        </w:rPr>
        <w:t>eligible</w:t>
      </w:r>
      <w:r w:rsidR="00427B49" w:rsidRPr="00CF64AA">
        <w:rPr>
          <w:color w:val="auto"/>
        </w:rPr>
        <w:t xml:space="preserve"> </w:t>
      </w:r>
      <w:r w:rsidRPr="00CF64AA">
        <w:rPr>
          <w:color w:val="auto"/>
        </w:rPr>
        <w:t xml:space="preserve">passengers.  </w:t>
      </w:r>
    </w:p>
    <w:p w14:paraId="50B776DA" w14:textId="15F731B0" w:rsidR="005D5D4C" w:rsidRPr="00CF64AA" w:rsidRDefault="005D5D4C" w:rsidP="0053101C">
      <w:pPr>
        <w:pStyle w:val="ListParagraph"/>
        <w:numPr>
          <w:ilvl w:val="0"/>
          <w:numId w:val="33"/>
        </w:numPr>
        <w:spacing w:after="0" w:line="240" w:lineRule="auto"/>
        <w:ind w:right="74"/>
        <w:rPr>
          <w:color w:val="auto"/>
        </w:rPr>
      </w:pPr>
      <w:r w:rsidRPr="00CF64AA">
        <w:rPr>
          <w:color w:val="auto"/>
        </w:rPr>
        <w:t xml:space="preserve">Where passes are not being used (or are being abused) </w:t>
      </w:r>
      <w:r w:rsidR="00427B49" w:rsidRPr="00CF64AA">
        <w:rPr>
          <w:color w:val="auto"/>
        </w:rPr>
        <w:t xml:space="preserve">Dorset Travel reserves </w:t>
      </w:r>
      <w:r w:rsidRPr="00CF64AA">
        <w:rPr>
          <w:color w:val="auto"/>
        </w:rPr>
        <w:t>the right to withdraw the pass and offer the seat to anothe</w:t>
      </w:r>
      <w:r w:rsidR="004017AC" w:rsidRPr="00CF64AA">
        <w:rPr>
          <w:color w:val="auto"/>
        </w:rPr>
        <w:t>r SSTS</w:t>
      </w:r>
      <w:r w:rsidRPr="00CF64AA">
        <w:rPr>
          <w:color w:val="auto"/>
        </w:rPr>
        <w:t xml:space="preserve"> passenger.  </w:t>
      </w:r>
    </w:p>
    <w:p w14:paraId="7BAF2E4A" w14:textId="77777777" w:rsidR="00427B49" w:rsidRPr="00CF64AA" w:rsidRDefault="00427B49" w:rsidP="00427B49">
      <w:pPr>
        <w:ind w:left="0" w:right="5"/>
        <w:rPr>
          <w:color w:val="auto"/>
        </w:rPr>
      </w:pPr>
    </w:p>
    <w:p w14:paraId="51EA20FD" w14:textId="585FEDB6" w:rsidR="0052579A" w:rsidRPr="0052579A" w:rsidRDefault="0052579A" w:rsidP="0053101C">
      <w:pPr>
        <w:pStyle w:val="ListParagraph"/>
        <w:numPr>
          <w:ilvl w:val="0"/>
          <w:numId w:val="26"/>
        </w:numPr>
        <w:spacing w:after="0" w:line="240" w:lineRule="auto"/>
        <w:ind w:left="0" w:right="74" w:firstLine="0"/>
        <w:rPr>
          <w:color w:val="auto"/>
        </w:rPr>
      </w:pPr>
      <w:r w:rsidRPr="3DDC815E">
        <w:rPr>
          <w:color w:val="auto"/>
        </w:rPr>
        <w:t xml:space="preserve">In </w:t>
      </w:r>
      <w:r w:rsidR="2D50B0AF" w:rsidRPr="3DDC815E">
        <w:rPr>
          <w:color w:val="auto"/>
        </w:rPr>
        <w:t>addition,</w:t>
      </w:r>
      <w:r w:rsidRPr="3DDC815E">
        <w:rPr>
          <w:color w:val="auto"/>
        </w:rPr>
        <w:t xml:space="preserve"> parents need to be aware of the following:</w:t>
      </w:r>
    </w:p>
    <w:p w14:paraId="24C33093" w14:textId="77777777" w:rsidR="0052579A" w:rsidRDefault="0052579A" w:rsidP="0052579A">
      <w:pPr>
        <w:ind w:right="5"/>
        <w:rPr>
          <w:color w:val="auto"/>
        </w:rPr>
      </w:pPr>
    </w:p>
    <w:p w14:paraId="29575F97" w14:textId="4E85FB8B" w:rsidR="005D5D4C" w:rsidRPr="0052579A" w:rsidRDefault="005D5D4C" w:rsidP="0053101C">
      <w:pPr>
        <w:pStyle w:val="ListParagraph"/>
        <w:numPr>
          <w:ilvl w:val="0"/>
          <w:numId w:val="32"/>
        </w:numPr>
        <w:ind w:right="5"/>
        <w:rPr>
          <w:color w:val="auto"/>
        </w:rPr>
      </w:pPr>
      <w:r w:rsidRPr="0052579A">
        <w:rPr>
          <w:color w:val="auto"/>
        </w:rPr>
        <w:t xml:space="preserve">The bus or taxi may only stop at listed pickups, details of which can be obtained from the Dorset </w:t>
      </w:r>
      <w:r w:rsidR="00AC0115" w:rsidRPr="0052579A">
        <w:rPr>
          <w:color w:val="auto"/>
        </w:rPr>
        <w:t xml:space="preserve">Travel </w:t>
      </w:r>
      <w:r w:rsidR="007876D5" w:rsidRPr="0052579A">
        <w:rPr>
          <w:color w:val="auto"/>
        </w:rPr>
        <w:t>team</w:t>
      </w:r>
      <w:r w:rsidRPr="0052579A">
        <w:rPr>
          <w:color w:val="auto"/>
        </w:rPr>
        <w:t>. Requests for a new stop must be made in writing to Dorset</w:t>
      </w:r>
      <w:r w:rsidR="00AC0115" w:rsidRPr="0052579A">
        <w:rPr>
          <w:color w:val="auto"/>
        </w:rPr>
        <w:t xml:space="preserve"> </w:t>
      </w:r>
      <w:r w:rsidR="00491F6D" w:rsidRPr="0052579A">
        <w:rPr>
          <w:color w:val="auto"/>
        </w:rPr>
        <w:t xml:space="preserve">Travel. </w:t>
      </w:r>
      <w:r w:rsidR="00AC0115" w:rsidRPr="0052579A">
        <w:rPr>
          <w:color w:val="auto"/>
        </w:rPr>
        <w:t>No diversion of route can be</w:t>
      </w:r>
      <w:r w:rsidRPr="0052579A">
        <w:rPr>
          <w:color w:val="auto"/>
        </w:rPr>
        <w:t xml:space="preserve"> made for a SSTS passenger.  </w:t>
      </w:r>
    </w:p>
    <w:p w14:paraId="17FAE7E5" w14:textId="15DD8884" w:rsidR="005D5D4C" w:rsidRPr="00CF64AA" w:rsidRDefault="005D5D4C" w:rsidP="0053101C">
      <w:pPr>
        <w:pStyle w:val="ListParagraph"/>
        <w:numPr>
          <w:ilvl w:val="0"/>
          <w:numId w:val="32"/>
        </w:numPr>
        <w:ind w:right="5"/>
        <w:rPr>
          <w:color w:val="auto"/>
        </w:rPr>
      </w:pPr>
      <w:r w:rsidRPr="00CF64AA">
        <w:rPr>
          <w:color w:val="auto"/>
        </w:rPr>
        <w:t xml:space="preserve">Applications </w:t>
      </w:r>
      <w:r w:rsidR="00047398" w:rsidRPr="00CF64AA">
        <w:rPr>
          <w:color w:val="auto"/>
        </w:rPr>
        <w:t>will need to be made each year.</w:t>
      </w:r>
      <w:r w:rsidR="007876D5" w:rsidRPr="00CF64AA">
        <w:rPr>
          <w:color w:val="auto"/>
        </w:rPr>
        <w:t xml:space="preserve"> </w:t>
      </w:r>
    </w:p>
    <w:p w14:paraId="0F9EECF9" w14:textId="1D770B82" w:rsidR="005D5D4C" w:rsidRPr="00CF64AA" w:rsidRDefault="005D5D4C" w:rsidP="0053101C">
      <w:pPr>
        <w:pStyle w:val="ListParagraph"/>
        <w:numPr>
          <w:ilvl w:val="0"/>
          <w:numId w:val="32"/>
        </w:numPr>
        <w:ind w:right="5"/>
        <w:rPr>
          <w:color w:val="auto"/>
        </w:rPr>
      </w:pPr>
      <w:r w:rsidRPr="3DDC815E">
        <w:rPr>
          <w:color w:val="auto"/>
        </w:rPr>
        <w:t>Existing holders of surplus seats will be co</w:t>
      </w:r>
      <w:r w:rsidR="00AC0115" w:rsidRPr="3DDC815E">
        <w:rPr>
          <w:color w:val="auto"/>
        </w:rPr>
        <w:t xml:space="preserve">ntacted to check whether their </w:t>
      </w:r>
      <w:r w:rsidRPr="3DDC815E">
        <w:rPr>
          <w:color w:val="auto"/>
        </w:rPr>
        <w:t xml:space="preserve">circumstances have changed and whether a seat is still required for the </w:t>
      </w:r>
      <w:r w:rsidR="4C9DB2EE" w:rsidRPr="3DDC815E">
        <w:rPr>
          <w:color w:val="auto"/>
        </w:rPr>
        <w:t>following academic</w:t>
      </w:r>
      <w:r w:rsidRPr="3DDC815E">
        <w:rPr>
          <w:color w:val="auto"/>
        </w:rPr>
        <w:t xml:space="preserve"> year.  </w:t>
      </w:r>
    </w:p>
    <w:p w14:paraId="5EF5C972" w14:textId="160F3438" w:rsidR="005D5D4C" w:rsidRPr="00CF64AA" w:rsidRDefault="005D5D4C" w:rsidP="0053101C">
      <w:pPr>
        <w:pStyle w:val="ListParagraph"/>
        <w:numPr>
          <w:ilvl w:val="0"/>
          <w:numId w:val="32"/>
        </w:numPr>
        <w:ind w:right="5"/>
        <w:rPr>
          <w:color w:val="auto"/>
        </w:rPr>
      </w:pPr>
      <w:r w:rsidRPr="00CF64AA">
        <w:rPr>
          <w:color w:val="auto"/>
        </w:rPr>
        <w:t xml:space="preserve">If no </w:t>
      </w:r>
      <w:r w:rsidR="00A45C81" w:rsidRPr="00CF64AA">
        <w:rPr>
          <w:color w:val="auto"/>
        </w:rPr>
        <w:t>eligible</w:t>
      </w:r>
      <w:r w:rsidRPr="00CF64AA">
        <w:rPr>
          <w:color w:val="auto"/>
        </w:rPr>
        <w:t xml:space="preserve"> pupils require the transport (e.g. staff training days or other school   closures), the bus will not run.  </w:t>
      </w:r>
    </w:p>
    <w:p w14:paraId="163E1513" w14:textId="77777777" w:rsidR="005D5D4C" w:rsidRPr="00CF64AA" w:rsidRDefault="005D5D4C" w:rsidP="0053101C">
      <w:pPr>
        <w:pStyle w:val="ListParagraph"/>
        <w:numPr>
          <w:ilvl w:val="0"/>
          <w:numId w:val="32"/>
        </w:numPr>
        <w:ind w:right="5"/>
        <w:rPr>
          <w:color w:val="auto"/>
        </w:rPr>
      </w:pPr>
      <w:r w:rsidRPr="00CF64AA">
        <w:rPr>
          <w:color w:val="auto"/>
        </w:rPr>
        <w:t xml:space="preserve">Students should not attempt to travel unless authorised to do so.  </w:t>
      </w:r>
    </w:p>
    <w:p w14:paraId="66BB3AA3" w14:textId="6152207F" w:rsidR="005D5D4C" w:rsidRPr="00CF64AA" w:rsidRDefault="005D5D4C" w:rsidP="0053101C">
      <w:pPr>
        <w:pStyle w:val="ListParagraph"/>
        <w:numPr>
          <w:ilvl w:val="0"/>
          <w:numId w:val="32"/>
        </w:numPr>
        <w:ind w:right="5"/>
        <w:rPr>
          <w:color w:val="auto"/>
        </w:rPr>
      </w:pPr>
      <w:r w:rsidRPr="3DDC815E">
        <w:rPr>
          <w:color w:val="auto"/>
        </w:rPr>
        <w:t>The price for a surplus seat under t</w:t>
      </w:r>
      <w:r w:rsidR="00666417" w:rsidRPr="3DDC815E">
        <w:rPr>
          <w:color w:val="auto"/>
        </w:rPr>
        <w:t>his scheme is £</w:t>
      </w:r>
      <w:r w:rsidR="0052579A" w:rsidRPr="3DDC815E">
        <w:rPr>
          <w:color w:val="auto"/>
        </w:rPr>
        <w:t>900</w:t>
      </w:r>
      <w:r w:rsidR="008477A5" w:rsidRPr="3DDC815E">
        <w:rPr>
          <w:color w:val="auto"/>
        </w:rPr>
        <w:t xml:space="preserve"> </w:t>
      </w:r>
      <w:r w:rsidRPr="3DDC815E">
        <w:rPr>
          <w:color w:val="auto"/>
        </w:rPr>
        <w:t xml:space="preserve">per year irrespective of use, as partial use (e.g. </w:t>
      </w:r>
      <w:r w:rsidR="4BF9F5D6" w:rsidRPr="3DDC815E">
        <w:rPr>
          <w:color w:val="auto"/>
        </w:rPr>
        <w:t>one-way</w:t>
      </w:r>
      <w:r w:rsidRPr="3DDC815E">
        <w:rPr>
          <w:color w:val="auto"/>
        </w:rPr>
        <w:t xml:space="preserve"> journeys or irregular attendance during study </w:t>
      </w:r>
    </w:p>
    <w:p w14:paraId="37C57D05" w14:textId="57DE1D79" w:rsidR="005D5D4C" w:rsidRDefault="00AC0115" w:rsidP="0053101C">
      <w:pPr>
        <w:pStyle w:val="ListParagraph"/>
        <w:numPr>
          <w:ilvl w:val="0"/>
          <w:numId w:val="32"/>
        </w:numPr>
        <w:ind w:right="5"/>
        <w:rPr>
          <w:color w:val="auto"/>
        </w:rPr>
      </w:pPr>
      <w:r w:rsidRPr="00CF64AA">
        <w:rPr>
          <w:color w:val="auto"/>
        </w:rPr>
        <w:t xml:space="preserve">leave) </w:t>
      </w:r>
      <w:r w:rsidR="005D5D4C" w:rsidRPr="00CF64AA">
        <w:rPr>
          <w:color w:val="auto"/>
        </w:rPr>
        <w:t xml:space="preserve">makes the seat unavailable for others.  </w:t>
      </w:r>
    </w:p>
    <w:p w14:paraId="1547245B" w14:textId="77777777" w:rsidR="001F6C96" w:rsidRDefault="001F6C96" w:rsidP="001F6C96">
      <w:pPr>
        <w:ind w:right="5"/>
        <w:rPr>
          <w:color w:val="auto"/>
        </w:rPr>
      </w:pPr>
    </w:p>
    <w:p w14:paraId="21D337AA" w14:textId="77777777" w:rsidR="001F6C96" w:rsidRPr="001F6C96" w:rsidRDefault="001F6C96" w:rsidP="001F6C96">
      <w:pPr>
        <w:ind w:right="5"/>
        <w:rPr>
          <w:color w:val="auto"/>
        </w:rPr>
      </w:pPr>
    </w:p>
    <w:p w14:paraId="2E5A01AF" w14:textId="77777777" w:rsidR="005D5D4C" w:rsidRPr="00CF64AA" w:rsidRDefault="005D5D4C">
      <w:pPr>
        <w:spacing w:after="0" w:line="259" w:lineRule="auto"/>
        <w:ind w:left="175" w:firstLine="0"/>
        <w:rPr>
          <w:color w:val="auto"/>
        </w:rPr>
      </w:pPr>
      <w:r w:rsidRPr="00CF64AA">
        <w:rPr>
          <w:color w:val="auto"/>
        </w:rPr>
        <w:t xml:space="preserve"> </w:t>
      </w:r>
    </w:p>
    <w:p w14:paraId="4DFF5A62" w14:textId="2D1CD7FE" w:rsidR="005D5D4C" w:rsidRPr="00CF64AA" w:rsidRDefault="005D5D4C" w:rsidP="00327A2C">
      <w:pPr>
        <w:pStyle w:val="Heading3"/>
        <w:numPr>
          <w:ilvl w:val="0"/>
          <w:numId w:val="0"/>
        </w:numPr>
        <w:ind w:left="720" w:hanging="720"/>
        <w:rPr>
          <w:b/>
          <w:color w:val="auto"/>
        </w:rPr>
      </w:pPr>
      <w:r w:rsidRPr="00CF64AA">
        <w:rPr>
          <w:b/>
          <w:color w:val="auto"/>
        </w:rPr>
        <w:t>Priority for the allocation of surplus seats</w:t>
      </w:r>
      <w:r w:rsidR="00AC0115" w:rsidRPr="00CF64AA">
        <w:rPr>
          <w:b/>
          <w:color w:val="auto"/>
        </w:rPr>
        <w:t xml:space="preserve"> on D</w:t>
      </w:r>
      <w:r w:rsidR="0052579A">
        <w:rPr>
          <w:b/>
          <w:color w:val="auto"/>
        </w:rPr>
        <w:t xml:space="preserve">orset </w:t>
      </w:r>
      <w:r w:rsidR="00AC0115" w:rsidRPr="00CF64AA">
        <w:rPr>
          <w:b/>
          <w:color w:val="auto"/>
        </w:rPr>
        <w:t>C</w:t>
      </w:r>
      <w:r w:rsidR="0052579A">
        <w:rPr>
          <w:b/>
          <w:color w:val="auto"/>
        </w:rPr>
        <w:t>ouncil</w:t>
      </w:r>
      <w:r w:rsidR="00AC0115" w:rsidRPr="00CF64AA">
        <w:rPr>
          <w:b/>
          <w:color w:val="auto"/>
        </w:rPr>
        <w:t xml:space="preserve"> routes (Not applicable to OSOO routes)</w:t>
      </w:r>
      <w:r w:rsidRPr="00CF64AA">
        <w:rPr>
          <w:b/>
          <w:color w:val="auto"/>
        </w:rPr>
        <w:t xml:space="preserve">:  </w:t>
      </w:r>
    </w:p>
    <w:p w14:paraId="583B4A33" w14:textId="4645903F" w:rsidR="005D5D4C" w:rsidRPr="006E49CA" w:rsidRDefault="488DF1C3" w:rsidP="0053101C">
      <w:pPr>
        <w:pStyle w:val="ListParagraph"/>
        <w:numPr>
          <w:ilvl w:val="0"/>
          <w:numId w:val="26"/>
        </w:numPr>
        <w:spacing w:after="0" w:line="240" w:lineRule="auto"/>
        <w:ind w:left="0" w:right="74" w:firstLine="0"/>
        <w:rPr>
          <w:color w:val="auto"/>
        </w:rPr>
      </w:pPr>
      <w:r w:rsidRPr="3CC7FF62">
        <w:rPr>
          <w:color w:val="auto"/>
        </w:rPr>
        <w:lastRenderedPageBreak/>
        <w:t xml:space="preserve">Applications to purchase a surplus seat must be </w:t>
      </w:r>
      <w:r w:rsidR="7A10E311" w:rsidRPr="3CC7FF62">
        <w:rPr>
          <w:color w:val="auto"/>
        </w:rPr>
        <w:t xml:space="preserve">made online </w:t>
      </w:r>
      <w:r w:rsidRPr="3CC7FF62">
        <w:rPr>
          <w:color w:val="auto"/>
        </w:rPr>
        <w:t xml:space="preserve">prior to the academic year for which the seat is required. Though </w:t>
      </w:r>
      <w:r w:rsidR="2625627F" w:rsidRPr="3CC7FF62">
        <w:rPr>
          <w:color w:val="auto"/>
        </w:rPr>
        <w:t>Dors</w:t>
      </w:r>
      <w:r w:rsidR="0576C04E" w:rsidRPr="3CC7FF62">
        <w:rPr>
          <w:color w:val="auto"/>
        </w:rPr>
        <w:t>et Council</w:t>
      </w:r>
      <w:r w:rsidRPr="3CC7FF62">
        <w:rPr>
          <w:color w:val="auto"/>
        </w:rPr>
        <w:t xml:space="preserve"> will endeavour to confirm the allocation of surplus seats as soon as possible, a surplus seat allocation may not be finalised until after the October half term once all </w:t>
      </w:r>
      <w:r w:rsidR="11DF0AAE" w:rsidRPr="3CC7FF62">
        <w:rPr>
          <w:color w:val="auto"/>
        </w:rPr>
        <w:t>eligible</w:t>
      </w:r>
      <w:r w:rsidRPr="3CC7FF62">
        <w:rPr>
          <w:color w:val="auto"/>
        </w:rPr>
        <w:t xml:space="preserve"> children have been placed on routes. The information </w:t>
      </w:r>
      <w:r w:rsidR="436E7F52" w:rsidRPr="3CC7FF62">
        <w:rPr>
          <w:color w:val="auto"/>
        </w:rPr>
        <w:t xml:space="preserve">supplied </w:t>
      </w:r>
      <w:r w:rsidRPr="3CC7FF62">
        <w:rPr>
          <w:color w:val="auto"/>
        </w:rPr>
        <w:t xml:space="preserve">will be assessed after which, any surplus seats will be allocated in the following priority:  </w:t>
      </w:r>
    </w:p>
    <w:p w14:paraId="759A763E" w14:textId="77777777" w:rsidR="005D5D4C" w:rsidRPr="00CF64AA" w:rsidRDefault="005D5D4C">
      <w:pPr>
        <w:spacing w:after="86" w:line="259" w:lineRule="auto"/>
        <w:ind w:left="240" w:firstLine="0"/>
        <w:jc w:val="center"/>
        <w:rPr>
          <w:color w:val="auto"/>
        </w:rPr>
      </w:pPr>
      <w:r w:rsidRPr="00CF64AA">
        <w:rPr>
          <w:color w:val="auto"/>
          <w:sz w:val="23"/>
        </w:rPr>
        <w:t xml:space="preserve"> </w:t>
      </w:r>
    </w:p>
    <w:p w14:paraId="41B7220F" w14:textId="004EBCD4" w:rsidR="005D5D4C" w:rsidRPr="00CF64AA" w:rsidRDefault="005D5D4C" w:rsidP="0053101C">
      <w:pPr>
        <w:numPr>
          <w:ilvl w:val="0"/>
          <w:numId w:val="2"/>
        </w:numPr>
        <w:ind w:right="257" w:hanging="701"/>
        <w:rPr>
          <w:color w:val="auto"/>
        </w:rPr>
      </w:pPr>
      <w:r w:rsidRPr="3DDC815E">
        <w:rPr>
          <w:color w:val="auto"/>
        </w:rPr>
        <w:t xml:space="preserve">Children and Young People who are in any of the following categories which significantly impacts on their ability to travel to school independently, but do </w:t>
      </w:r>
      <w:r w:rsidR="351DB970" w:rsidRPr="3DDC815E">
        <w:rPr>
          <w:color w:val="auto"/>
        </w:rPr>
        <w:t>not qualify</w:t>
      </w:r>
      <w:r w:rsidRPr="3DDC815E">
        <w:rPr>
          <w:color w:val="auto"/>
        </w:rPr>
        <w:t xml:space="preserve"> for ‘transport </w:t>
      </w:r>
      <w:r w:rsidR="00047398" w:rsidRPr="3DDC815E">
        <w:rPr>
          <w:color w:val="auto"/>
        </w:rPr>
        <w:t>eligibility</w:t>
      </w:r>
      <w:r w:rsidRPr="3DDC815E">
        <w:rPr>
          <w:color w:val="auto"/>
        </w:rPr>
        <w:t xml:space="preserve">’: </w:t>
      </w:r>
    </w:p>
    <w:p w14:paraId="29A264E7" w14:textId="77777777" w:rsidR="005D5D4C" w:rsidRPr="00CF64AA" w:rsidRDefault="005D5D4C" w:rsidP="0053101C">
      <w:pPr>
        <w:numPr>
          <w:ilvl w:val="1"/>
          <w:numId w:val="2"/>
        </w:numPr>
        <w:ind w:left="1564" w:right="5" w:hanging="350"/>
        <w:rPr>
          <w:color w:val="auto"/>
        </w:rPr>
      </w:pPr>
      <w:r w:rsidRPr="00CF64AA">
        <w:rPr>
          <w:color w:val="auto"/>
        </w:rPr>
        <w:t xml:space="preserve">A Child in Care or previously in care,  </w:t>
      </w:r>
    </w:p>
    <w:p w14:paraId="5605C862" w14:textId="0E679455" w:rsidR="005D5D4C" w:rsidRPr="00CF64AA" w:rsidRDefault="0052579A" w:rsidP="0053101C">
      <w:pPr>
        <w:numPr>
          <w:ilvl w:val="1"/>
          <w:numId w:val="2"/>
        </w:numPr>
        <w:ind w:left="1564" w:right="5" w:hanging="350"/>
        <w:rPr>
          <w:color w:val="auto"/>
        </w:rPr>
      </w:pPr>
      <w:r>
        <w:rPr>
          <w:color w:val="auto"/>
        </w:rPr>
        <w:t xml:space="preserve">Children with an </w:t>
      </w:r>
      <w:r w:rsidR="005D5D4C" w:rsidRPr="00CF64AA">
        <w:rPr>
          <w:color w:val="auto"/>
        </w:rPr>
        <w:t xml:space="preserve">Education, Health and Care Plan;  </w:t>
      </w:r>
    </w:p>
    <w:p w14:paraId="36E548F8" w14:textId="77777777" w:rsidR="005D5D4C" w:rsidRPr="00CF64AA" w:rsidRDefault="005D5D4C" w:rsidP="0053101C">
      <w:pPr>
        <w:numPr>
          <w:ilvl w:val="1"/>
          <w:numId w:val="2"/>
        </w:numPr>
        <w:ind w:left="1564" w:right="5" w:hanging="350"/>
        <w:rPr>
          <w:color w:val="auto"/>
        </w:rPr>
      </w:pPr>
      <w:r w:rsidRPr="00CF64AA">
        <w:rPr>
          <w:color w:val="auto"/>
        </w:rPr>
        <w:t xml:space="preserve">Registered Disability;  </w:t>
      </w:r>
    </w:p>
    <w:p w14:paraId="152D251E" w14:textId="6D8CD3B6" w:rsidR="005D5D4C" w:rsidRPr="00CF64AA" w:rsidRDefault="005D5D4C" w:rsidP="0053101C">
      <w:pPr>
        <w:numPr>
          <w:ilvl w:val="1"/>
          <w:numId w:val="2"/>
        </w:numPr>
        <w:ind w:left="1564" w:right="5" w:hanging="350"/>
        <w:rPr>
          <w:color w:val="auto"/>
        </w:rPr>
      </w:pPr>
      <w:r w:rsidRPr="00CF64AA">
        <w:rPr>
          <w:color w:val="auto"/>
        </w:rPr>
        <w:t>medical condition (supporting evidence from the school and</w:t>
      </w:r>
      <w:r w:rsidR="0052579A">
        <w:rPr>
          <w:color w:val="auto"/>
        </w:rPr>
        <w:t xml:space="preserve"> </w:t>
      </w:r>
      <w:r w:rsidRPr="00CF64AA">
        <w:rPr>
          <w:color w:val="auto"/>
        </w:rPr>
        <w:t xml:space="preserve">appropriate Medical Officer will always be necessary);  </w:t>
      </w:r>
    </w:p>
    <w:p w14:paraId="7FF5AD43" w14:textId="77777777" w:rsidR="005D5D4C" w:rsidRPr="00CF64AA" w:rsidRDefault="005D5D4C" w:rsidP="0053101C">
      <w:pPr>
        <w:numPr>
          <w:ilvl w:val="1"/>
          <w:numId w:val="2"/>
        </w:numPr>
        <w:ind w:left="1564" w:right="5" w:hanging="350"/>
        <w:rPr>
          <w:color w:val="auto"/>
        </w:rPr>
      </w:pPr>
      <w:r w:rsidRPr="00CF64AA">
        <w:rPr>
          <w:color w:val="auto"/>
        </w:rPr>
        <w:t xml:space="preserve">Young Carer;  </w:t>
      </w:r>
    </w:p>
    <w:p w14:paraId="0F04DA7B" w14:textId="77777777" w:rsidR="005D5D4C" w:rsidRPr="00CF64AA" w:rsidRDefault="005D5D4C" w:rsidP="0053101C">
      <w:pPr>
        <w:numPr>
          <w:ilvl w:val="1"/>
          <w:numId w:val="2"/>
        </w:numPr>
        <w:ind w:left="1564" w:right="5" w:hanging="350"/>
        <w:rPr>
          <w:color w:val="auto"/>
        </w:rPr>
      </w:pPr>
      <w:r w:rsidRPr="00CF64AA">
        <w:rPr>
          <w:color w:val="auto"/>
        </w:rPr>
        <w:t xml:space="preserve">Vulnerable or living with a parent registered as disabled  </w:t>
      </w:r>
    </w:p>
    <w:p w14:paraId="460F4CFC" w14:textId="27818FEA" w:rsidR="007B2E9B" w:rsidRPr="00CF64AA" w:rsidRDefault="005D5D4C" w:rsidP="0053101C">
      <w:pPr>
        <w:numPr>
          <w:ilvl w:val="0"/>
          <w:numId w:val="2"/>
        </w:numPr>
        <w:ind w:right="5" w:hanging="701"/>
        <w:rPr>
          <w:color w:val="auto"/>
        </w:rPr>
      </w:pPr>
      <w:r w:rsidRPr="00CF64AA">
        <w:rPr>
          <w:color w:val="auto"/>
        </w:rPr>
        <w:t>Children and Young People who are attending</w:t>
      </w:r>
      <w:r w:rsidR="00491F6D" w:rsidRPr="00CF64AA">
        <w:rPr>
          <w:color w:val="auto"/>
        </w:rPr>
        <w:t xml:space="preserve"> their catchment school or for </w:t>
      </w:r>
      <w:r w:rsidRPr="00CF64AA">
        <w:rPr>
          <w:color w:val="auto"/>
        </w:rPr>
        <w:t>whom the school is the nearest appropriate scho</w:t>
      </w:r>
      <w:r w:rsidR="007B2E9B" w:rsidRPr="00CF64AA">
        <w:rPr>
          <w:color w:val="auto"/>
        </w:rPr>
        <w:t xml:space="preserve">ol (including ‘year group full’ </w:t>
      </w:r>
      <w:r w:rsidRPr="00CF64AA">
        <w:rPr>
          <w:color w:val="auto"/>
        </w:rPr>
        <w:t xml:space="preserve">placements), but do not qualify for ‘transport </w:t>
      </w:r>
      <w:r w:rsidR="00047398" w:rsidRPr="00CF64AA">
        <w:rPr>
          <w:color w:val="auto"/>
        </w:rPr>
        <w:t>eligibility</w:t>
      </w:r>
      <w:r w:rsidRPr="00CF64AA">
        <w:rPr>
          <w:color w:val="auto"/>
        </w:rPr>
        <w:t xml:space="preserve">’.  </w:t>
      </w:r>
    </w:p>
    <w:p w14:paraId="2DCBD243" w14:textId="72A0D664" w:rsidR="007B2E9B" w:rsidRPr="00CF64AA" w:rsidRDefault="005D5D4C" w:rsidP="0053101C">
      <w:pPr>
        <w:numPr>
          <w:ilvl w:val="0"/>
          <w:numId w:val="2"/>
        </w:numPr>
        <w:ind w:right="5" w:hanging="701"/>
        <w:rPr>
          <w:color w:val="auto"/>
        </w:rPr>
      </w:pPr>
      <w:r w:rsidRPr="00CF64AA">
        <w:rPr>
          <w:color w:val="auto"/>
        </w:rPr>
        <w:t xml:space="preserve">Children and Young People whose parents applied for the school on parental preference’ and are in receipt of Maximum Working Tax Credit, or the child is </w:t>
      </w:r>
      <w:r w:rsidR="00A45C81" w:rsidRPr="00CF64AA">
        <w:rPr>
          <w:color w:val="auto"/>
        </w:rPr>
        <w:t>eligible</w:t>
      </w:r>
      <w:r w:rsidRPr="00CF64AA">
        <w:rPr>
          <w:color w:val="auto"/>
        </w:rPr>
        <w:t xml:space="preserve"> to Free School Meals and so do not qualify for ‘transport </w:t>
      </w:r>
      <w:r w:rsidR="00047398" w:rsidRPr="00CF64AA">
        <w:rPr>
          <w:color w:val="auto"/>
        </w:rPr>
        <w:t>eligibility</w:t>
      </w:r>
      <w:r w:rsidRPr="00CF64AA">
        <w:rPr>
          <w:color w:val="auto"/>
        </w:rPr>
        <w:t xml:space="preserve">’.  </w:t>
      </w:r>
    </w:p>
    <w:p w14:paraId="7E51D4EF" w14:textId="35DFE211" w:rsidR="005D5D4C" w:rsidRPr="00CF64AA" w:rsidRDefault="488DF1C3" w:rsidP="0053101C">
      <w:pPr>
        <w:numPr>
          <w:ilvl w:val="0"/>
          <w:numId w:val="2"/>
        </w:numPr>
        <w:ind w:right="5" w:hanging="701"/>
        <w:rPr>
          <w:color w:val="auto"/>
        </w:rPr>
      </w:pPr>
      <w:r w:rsidRPr="3CC7FF62">
        <w:rPr>
          <w:color w:val="auto"/>
        </w:rPr>
        <w:t xml:space="preserve">Children and Young People whose parents applied for the school on ‘parental preference’ and </w:t>
      </w:r>
      <w:r w:rsidR="031B79D2" w:rsidRPr="3CC7FF62">
        <w:rPr>
          <w:color w:val="auto"/>
        </w:rPr>
        <w:t xml:space="preserve">are not eligible </w:t>
      </w:r>
      <w:r w:rsidR="03CA3307" w:rsidRPr="3CC7FF62">
        <w:rPr>
          <w:color w:val="auto"/>
        </w:rPr>
        <w:t xml:space="preserve">for </w:t>
      </w:r>
      <w:r w:rsidRPr="3CC7FF62">
        <w:rPr>
          <w:color w:val="auto"/>
        </w:rPr>
        <w:t>tra</w:t>
      </w:r>
      <w:r w:rsidR="6C6733F6" w:rsidRPr="3CC7FF62">
        <w:rPr>
          <w:color w:val="auto"/>
        </w:rPr>
        <w:t>vel assistance</w:t>
      </w:r>
      <w:r w:rsidR="20D54525" w:rsidRPr="3CC7FF62">
        <w:rPr>
          <w:color w:val="auto"/>
        </w:rPr>
        <w:t xml:space="preserve">. </w:t>
      </w:r>
    </w:p>
    <w:p w14:paraId="2462BFC0" w14:textId="77777777" w:rsidR="005D5D4C" w:rsidRPr="00CF64AA" w:rsidRDefault="005D5D4C" w:rsidP="006E49CA">
      <w:pPr>
        <w:pStyle w:val="ListParagraph"/>
        <w:spacing w:after="0" w:line="259" w:lineRule="auto"/>
        <w:ind w:left="709" w:firstLine="0"/>
        <w:rPr>
          <w:color w:val="auto"/>
        </w:rPr>
      </w:pPr>
      <w:r w:rsidRPr="006E49CA">
        <w:rPr>
          <w:color w:val="auto"/>
        </w:rPr>
        <w:t xml:space="preserve"> </w:t>
      </w:r>
    </w:p>
    <w:p w14:paraId="7B62E404" w14:textId="14755D4A" w:rsidR="005D5D4C" w:rsidRDefault="005D5D4C" w:rsidP="0053101C">
      <w:pPr>
        <w:pStyle w:val="ListParagraph"/>
        <w:numPr>
          <w:ilvl w:val="0"/>
          <w:numId w:val="26"/>
        </w:numPr>
        <w:spacing w:after="0" w:line="240" w:lineRule="auto"/>
        <w:ind w:left="0" w:right="74" w:firstLine="0"/>
        <w:rPr>
          <w:color w:val="auto"/>
        </w:rPr>
      </w:pPr>
      <w:r w:rsidRPr="006E49CA">
        <w:rPr>
          <w:color w:val="auto"/>
        </w:rPr>
        <w:t xml:space="preserve">If there are insufficient places within any of the above criteria, those who travel the furthest distance will be given priority </w:t>
      </w:r>
      <w:r w:rsidR="00047398" w:rsidRPr="006E49CA">
        <w:rPr>
          <w:color w:val="auto"/>
        </w:rPr>
        <w:t>based on the shortest available walking route.</w:t>
      </w:r>
    </w:p>
    <w:p w14:paraId="716E12FF" w14:textId="77777777" w:rsidR="006E49CA" w:rsidRPr="006E49CA" w:rsidRDefault="006E49CA" w:rsidP="006E49CA">
      <w:pPr>
        <w:pStyle w:val="ListParagraph"/>
        <w:spacing w:after="0" w:line="240" w:lineRule="auto"/>
        <w:ind w:left="0" w:right="74" w:firstLine="0"/>
        <w:rPr>
          <w:color w:val="auto"/>
        </w:rPr>
      </w:pPr>
    </w:p>
    <w:p w14:paraId="1BD2614B" w14:textId="1D082163" w:rsidR="005D5D4C" w:rsidRPr="006E49CA" w:rsidRDefault="005D5D4C" w:rsidP="0053101C">
      <w:pPr>
        <w:pStyle w:val="ListParagraph"/>
        <w:numPr>
          <w:ilvl w:val="0"/>
          <w:numId w:val="26"/>
        </w:numPr>
        <w:spacing w:after="0" w:line="240" w:lineRule="auto"/>
        <w:ind w:left="0" w:right="74" w:firstLine="0"/>
        <w:rPr>
          <w:color w:val="auto"/>
        </w:rPr>
      </w:pPr>
      <w:r w:rsidRPr="006E49CA">
        <w:rPr>
          <w:color w:val="auto"/>
        </w:rPr>
        <w:t>Applications received during the academic year will be offered</w:t>
      </w:r>
      <w:r w:rsidR="00AC0115" w:rsidRPr="006E49CA">
        <w:rPr>
          <w:color w:val="auto"/>
        </w:rPr>
        <w:t xml:space="preserve"> a seat if available or placed </w:t>
      </w:r>
      <w:r w:rsidRPr="006E49CA">
        <w:rPr>
          <w:color w:val="auto"/>
        </w:rPr>
        <w:t xml:space="preserve">on the waiting list.  </w:t>
      </w:r>
    </w:p>
    <w:p w14:paraId="645B3E2C" w14:textId="1A0A9D18" w:rsidR="005D5D4C" w:rsidRPr="00CF64AA" w:rsidRDefault="005D5D4C">
      <w:pPr>
        <w:spacing w:after="255" w:line="259" w:lineRule="auto"/>
        <w:ind w:left="175" w:firstLine="0"/>
        <w:rPr>
          <w:color w:val="auto"/>
        </w:rPr>
      </w:pPr>
    </w:p>
    <w:p w14:paraId="1B6D011E" w14:textId="18F1F8FE" w:rsidR="005D5D4C" w:rsidRPr="00486446" w:rsidRDefault="00D851E7" w:rsidP="00486446">
      <w:pPr>
        <w:pStyle w:val="Heading1"/>
        <w:numPr>
          <w:ilvl w:val="0"/>
          <w:numId w:val="0"/>
        </w:numPr>
        <w:ind w:left="432" w:hanging="432"/>
        <w:rPr>
          <w:b/>
          <w:color w:val="auto"/>
          <w:sz w:val="28"/>
          <w:szCs w:val="28"/>
        </w:rPr>
      </w:pPr>
      <w:bookmarkStart w:id="105" w:name="_Toc207710552"/>
      <w:r w:rsidRPr="00486446">
        <w:rPr>
          <w:b/>
          <w:color w:val="auto"/>
          <w:sz w:val="28"/>
          <w:szCs w:val="28"/>
        </w:rPr>
        <w:t xml:space="preserve">PART </w:t>
      </w:r>
      <w:r w:rsidR="006A0506" w:rsidRPr="00486446">
        <w:rPr>
          <w:b/>
          <w:color w:val="auto"/>
          <w:sz w:val="28"/>
          <w:szCs w:val="28"/>
        </w:rPr>
        <w:t>5</w:t>
      </w:r>
      <w:r w:rsidRPr="00486446">
        <w:rPr>
          <w:b/>
          <w:color w:val="auto"/>
          <w:sz w:val="28"/>
          <w:szCs w:val="28"/>
        </w:rPr>
        <w:t xml:space="preserve"> - </w:t>
      </w:r>
      <w:r w:rsidR="005D5D4C" w:rsidRPr="00486446">
        <w:rPr>
          <w:b/>
          <w:color w:val="auto"/>
          <w:sz w:val="28"/>
          <w:szCs w:val="28"/>
        </w:rPr>
        <w:t>Examples of When Transport Support Would Not Be Provided</w:t>
      </w:r>
      <w:bookmarkEnd w:id="105"/>
      <w:r w:rsidR="005D5D4C" w:rsidRPr="00486446">
        <w:rPr>
          <w:b/>
          <w:color w:val="auto"/>
          <w:sz w:val="28"/>
          <w:szCs w:val="28"/>
        </w:rPr>
        <w:t xml:space="preserve">  </w:t>
      </w:r>
    </w:p>
    <w:p w14:paraId="153BDD91" w14:textId="47624326" w:rsidR="003B79C8" w:rsidRPr="006E49CA" w:rsidRDefault="003B79C8" w:rsidP="0053101C">
      <w:pPr>
        <w:pStyle w:val="ListParagraph"/>
        <w:numPr>
          <w:ilvl w:val="0"/>
          <w:numId w:val="26"/>
        </w:numPr>
        <w:spacing w:after="0" w:line="240" w:lineRule="auto"/>
        <w:ind w:left="0" w:right="74" w:firstLine="0"/>
        <w:rPr>
          <w:color w:val="auto"/>
        </w:rPr>
      </w:pPr>
      <w:r w:rsidRPr="3DDC815E">
        <w:rPr>
          <w:color w:val="auto"/>
        </w:rPr>
        <w:t>Notwithstanding exceptional circumstances, the following list contains details of cases not referred to above when mainstream and SEN</w:t>
      </w:r>
      <w:r w:rsidR="0B0B46F6" w:rsidRPr="3DDC815E">
        <w:rPr>
          <w:color w:val="auto"/>
        </w:rPr>
        <w:t>D</w:t>
      </w:r>
      <w:r w:rsidRPr="3DDC815E">
        <w:rPr>
          <w:color w:val="auto"/>
        </w:rPr>
        <w:t xml:space="preserve"> transport support (defined</w:t>
      </w:r>
      <w:r w:rsidR="00047398" w:rsidRPr="3DDC815E">
        <w:rPr>
          <w:color w:val="auto"/>
        </w:rPr>
        <w:t xml:space="preserve"> as transport </w:t>
      </w:r>
      <w:r w:rsidRPr="3DDC815E">
        <w:rPr>
          <w:color w:val="auto"/>
        </w:rPr>
        <w:t>whi</w:t>
      </w:r>
      <w:r w:rsidR="00047398" w:rsidRPr="3DDC815E">
        <w:rPr>
          <w:color w:val="auto"/>
        </w:rPr>
        <w:t>ch is provided, or commissioned by</w:t>
      </w:r>
      <w:r w:rsidRPr="3DDC815E">
        <w:rPr>
          <w:color w:val="auto"/>
        </w:rPr>
        <w:t xml:space="preserve"> the council, such as taxis and minibuses) would not normally be provided and where families would be expected to make their own arrangements;</w:t>
      </w:r>
    </w:p>
    <w:p w14:paraId="72F9499C" w14:textId="77777777" w:rsidR="003B79C8" w:rsidRPr="00CF64AA" w:rsidRDefault="003B79C8" w:rsidP="003B79C8">
      <w:pPr>
        <w:spacing w:after="0" w:line="240" w:lineRule="auto"/>
        <w:ind w:left="175" w:firstLine="0"/>
        <w:textAlignment w:val="baseline"/>
        <w:rPr>
          <w:rFonts w:ascii="Times New Roman" w:hAnsi="Times New Roman" w:cs="Times New Roman"/>
          <w:color w:val="auto"/>
          <w:sz w:val="24"/>
          <w:szCs w:val="24"/>
          <w:lang w:val="en-US"/>
        </w:rPr>
      </w:pPr>
    </w:p>
    <w:p w14:paraId="40E232FC" w14:textId="77777777" w:rsidR="005D5D4C" w:rsidRPr="00CF64AA" w:rsidRDefault="005D5D4C" w:rsidP="0053101C">
      <w:pPr>
        <w:pStyle w:val="ListParagraph"/>
        <w:numPr>
          <w:ilvl w:val="0"/>
          <w:numId w:val="6"/>
        </w:numPr>
        <w:ind w:right="5"/>
        <w:rPr>
          <w:color w:val="auto"/>
        </w:rPr>
      </w:pPr>
      <w:r w:rsidRPr="00CF64AA">
        <w:rPr>
          <w:color w:val="auto"/>
        </w:rPr>
        <w:t xml:space="preserve">To accommodate breakfast/after school clubs </w:t>
      </w:r>
    </w:p>
    <w:p w14:paraId="40CAC3DD" w14:textId="5F92CB59" w:rsidR="005D5D4C" w:rsidRPr="00CF64AA" w:rsidRDefault="00047398" w:rsidP="0053101C">
      <w:pPr>
        <w:pStyle w:val="ListParagraph"/>
        <w:numPr>
          <w:ilvl w:val="0"/>
          <w:numId w:val="6"/>
        </w:numPr>
        <w:ind w:right="5"/>
        <w:rPr>
          <w:color w:val="auto"/>
        </w:rPr>
      </w:pPr>
      <w:r w:rsidRPr="00CF64AA">
        <w:rPr>
          <w:color w:val="auto"/>
        </w:rPr>
        <w:t>Trips and j</w:t>
      </w:r>
      <w:r w:rsidR="005D5D4C" w:rsidRPr="00CF64AA">
        <w:rPr>
          <w:color w:val="auto"/>
        </w:rPr>
        <w:t xml:space="preserve">ourneys during the school day and /or which are in the curriculum </w:t>
      </w:r>
    </w:p>
    <w:p w14:paraId="3DC8D8B7" w14:textId="0925E0D7" w:rsidR="005D5D4C" w:rsidRPr="00CF64AA" w:rsidRDefault="005D5D4C" w:rsidP="0053101C">
      <w:pPr>
        <w:pStyle w:val="ListParagraph"/>
        <w:numPr>
          <w:ilvl w:val="0"/>
          <w:numId w:val="6"/>
        </w:numPr>
        <w:ind w:right="5"/>
        <w:rPr>
          <w:color w:val="auto"/>
        </w:rPr>
      </w:pPr>
      <w:r w:rsidRPr="3DDC815E">
        <w:rPr>
          <w:color w:val="auto"/>
        </w:rPr>
        <w:lastRenderedPageBreak/>
        <w:t xml:space="preserve">To or from a venue that is not your normal home address, for example the address of a childcare provider or a short break placement. (unless there is a legal order in </w:t>
      </w:r>
      <w:r w:rsidR="5A5CB59E" w:rsidRPr="3DDC815E">
        <w:rPr>
          <w:color w:val="auto"/>
        </w:rPr>
        <w:t>place,</w:t>
      </w:r>
      <w:r w:rsidRPr="3DDC815E">
        <w:rPr>
          <w:color w:val="auto"/>
        </w:rPr>
        <w:t xml:space="preserve"> or a statutory care plan agreed by the local authority) </w:t>
      </w:r>
    </w:p>
    <w:p w14:paraId="657EBF00" w14:textId="77777777" w:rsidR="005D5D4C" w:rsidRPr="00CF64AA" w:rsidRDefault="005D5D4C" w:rsidP="0053101C">
      <w:pPr>
        <w:pStyle w:val="ListParagraph"/>
        <w:numPr>
          <w:ilvl w:val="0"/>
          <w:numId w:val="6"/>
        </w:numPr>
        <w:ind w:right="5"/>
        <w:rPr>
          <w:color w:val="auto"/>
        </w:rPr>
      </w:pPr>
      <w:r w:rsidRPr="00CF64AA">
        <w:rPr>
          <w:color w:val="auto"/>
        </w:rPr>
        <w:t xml:space="preserve">If your child is unwell and has to be collected from school during a school day </w:t>
      </w:r>
    </w:p>
    <w:p w14:paraId="4A72612E" w14:textId="77777777" w:rsidR="005D5D4C" w:rsidRPr="00CF64AA" w:rsidRDefault="005D5D4C" w:rsidP="0053101C">
      <w:pPr>
        <w:pStyle w:val="ListParagraph"/>
        <w:numPr>
          <w:ilvl w:val="0"/>
          <w:numId w:val="6"/>
        </w:numPr>
        <w:ind w:right="5"/>
        <w:rPr>
          <w:color w:val="auto"/>
        </w:rPr>
      </w:pPr>
      <w:r w:rsidRPr="00CF64AA">
        <w:rPr>
          <w:color w:val="auto"/>
        </w:rPr>
        <w:t xml:space="preserve">If your child is excluded during a school day </w:t>
      </w:r>
    </w:p>
    <w:p w14:paraId="2106F70E" w14:textId="77777777" w:rsidR="005D5D4C" w:rsidRPr="00CF64AA" w:rsidRDefault="005D5D4C" w:rsidP="0053101C">
      <w:pPr>
        <w:pStyle w:val="ListParagraph"/>
        <w:numPr>
          <w:ilvl w:val="0"/>
          <w:numId w:val="6"/>
        </w:numPr>
        <w:ind w:right="5"/>
        <w:rPr>
          <w:color w:val="auto"/>
        </w:rPr>
      </w:pPr>
      <w:r w:rsidRPr="00CF64AA">
        <w:rPr>
          <w:color w:val="auto"/>
        </w:rPr>
        <w:t xml:space="preserve">Medical appointments or other approved activities which affect the start or end of and during the school day,  </w:t>
      </w:r>
    </w:p>
    <w:p w14:paraId="2340A9A8" w14:textId="77777777" w:rsidR="005D5D4C" w:rsidRPr="00CF64AA" w:rsidRDefault="005D5D4C" w:rsidP="0053101C">
      <w:pPr>
        <w:pStyle w:val="ListParagraph"/>
        <w:numPr>
          <w:ilvl w:val="0"/>
          <w:numId w:val="6"/>
        </w:numPr>
        <w:ind w:right="5"/>
        <w:rPr>
          <w:color w:val="auto"/>
        </w:rPr>
      </w:pPr>
      <w:r w:rsidRPr="00CF64AA">
        <w:rPr>
          <w:color w:val="auto"/>
        </w:rPr>
        <w:t xml:space="preserve">When a child has missed the contracted transport,  </w:t>
      </w:r>
    </w:p>
    <w:p w14:paraId="02B95625" w14:textId="1DD808DF" w:rsidR="005D5D4C" w:rsidRPr="00CF64AA" w:rsidRDefault="005D5D4C" w:rsidP="0053101C">
      <w:pPr>
        <w:pStyle w:val="ListParagraph"/>
        <w:numPr>
          <w:ilvl w:val="0"/>
          <w:numId w:val="6"/>
        </w:numPr>
        <w:ind w:right="5"/>
        <w:rPr>
          <w:color w:val="auto"/>
        </w:rPr>
      </w:pPr>
      <w:r w:rsidRPr="00CF64AA">
        <w:rPr>
          <w:color w:val="auto"/>
        </w:rPr>
        <w:t>Transitional/integration placements in schools/colleges</w:t>
      </w:r>
      <w:r w:rsidR="00327A2C">
        <w:rPr>
          <w:color w:val="auto"/>
        </w:rPr>
        <w:t xml:space="preserve"> i.e. step up days.</w:t>
      </w:r>
      <w:r w:rsidRPr="00CF64AA">
        <w:rPr>
          <w:color w:val="auto"/>
        </w:rPr>
        <w:t xml:space="preserve"> </w:t>
      </w:r>
    </w:p>
    <w:p w14:paraId="1B2A8131" w14:textId="77777777" w:rsidR="005D5D4C" w:rsidRPr="00CF64AA" w:rsidRDefault="005D5D4C" w:rsidP="0053101C">
      <w:pPr>
        <w:pStyle w:val="ListParagraph"/>
        <w:numPr>
          <w:ilvl w:val="0"/>
          <w:numId w:val="6"/>
        </w:numPr>
        <w:ind w:right="5"/>
        <w:rPr>
          <w:color w:val="auto"/>
        </w:rPr>
      </w:pPr>
      <w:r w:rsidRPr="00CF64AA">
        <w:rPr>
          <w:color w:val="auto"/>
        </w:rPr>
        <w:t xml:space="preserve">Attendance at work experience programmes,  </w:t>
      </w:r>
    </w:p>
    <w:p w14:paraId="48AAEDAC" w14:textId="77777777" w:rsidR="005D5D4C" w:rsidRPr="00CF64AA" w:rsidRDefault="005D5D4C" w:rsidP="0053101C">
      <w:pPr>
        <w:pStyle w:val="ListParagraph"/>
        <w:numPr>
          <w:ilvl w:val="0"/>
          <w:numId w:val="6"/>
        </w:numPr>
        <w:ind w:right="5"/>
        <w:rPr>
          <w:color w:val="auto"/>
        </w:rPr>
      </w:pPr>
      <w:r w:rsidRPr="00CF64AA">
        <w:rPr>
          <w:color w:val="auto"/>
        </w:rPr>
        <w:t xml:space="preserve">To/from childcare addresses where they are not on an established route,  </w:t>
      </w:r>
    </w:p>
    <w:p w14:paraId="606CCB28" w14:textId="77777777" w:rsidR="005D5D4C" w:rsidRPr="00CF64AA" w:rsidRDefault="005D5D4C" w:rsidP="0053101C">
      <w:pPr>
        <w:pStyle w:val="ListParagraph"/>
        <w:numPr>
          <w:ilvl w:val="0"/>
          <w:numId w:val="6"/>
        </w:numPr>
        <w:ind w:right="5"/>
        <w:rPr>
          <w:color w:val="auto"/>
        </w:rPr>
      </w:pPr>
      <w:r w:rsidRPr="00CF64AA">
        <w:rPr>
          <w:color w:val="auto"/>
        </w:rPr>
        <w:t xml:space="preserve">To fall in line with childcare arrangements where they are off recognised transport routes,  </w:t>
      </w:r>
    </w:p>
    <w:p w14:paraId="3967C805" w14:textId="77777777" w:rsidR="005D5D4C" w:rsidRPr="00CF64AA" w:rsidRDefault="005D5D4C" w:rsidP="0053101C">
      <w:pPr>
        <w:pStyle w:val="ListParagraph"/>
        <w:numPr>
          <w:ilvl w:val="0"/>
          <w:numId w:val="6"/>
        </w:numPr>
        <w:ind w:right="5"/>
        <w:rPr>
          <w:color w:val="auto"/>
        </w:rPr>
      </w:pPr>
      <w:r w:rsidRPr="00CF64AA">
        <w:rPr>
          <w:color w:val="auto"/>
        </w:rPr>
        <w:t xml:space="preserve">Children withdrawn from school by their family and placed in an alternative education setting,  </w:t>
      </w:r>
    </w:p>
    <w:p w14:paraId="0F1C449E" w14:textId="77777777" w:rsidR="002C4CCF" w:rsidRDefault="005D5D4C" w:rsidP="0053101C">
      <w:pPr>
        <w:pStyle w:val="ListParagraph"/>
        <w:numPr>
          <w:ilvl w:val="0"/>
          <w:numId w:val="6"/>
        </w:numPr>
        <w:ind w:right="5"/>
        <w:rPr>
          <w:color w:val="auto"/>
        </w:rPr>
      </w:pPr>
      <w:r w:rsidRPr="00CF64AA">
        <w:rPr>
          <w:color w:val="auto"/>
        </w:rPr>
        <w:t xml:space="preserve">Other family members travelling in the same direction, </w:t>
      </w:r>
    </w:p>
    <w:p w14:paraId="1CC01B0C" w14:textId="77777777" w:rsidR="002C4CCF" w:rsidRDefault="002C4CCF" w:rsidP="0053101C">
      <w:pPr>
        <w:pStyle w:val="ListParagraph"/>
        <w:numPr>
          <w:ilvl w:val="0"/>
          <w:numId w:val="6"/>
        </w:numPr>
        <w:spacing w:after="0" w:line="240" w:lineRule="auto"/>
        <w:ind w:right="74"/>
        <w:rPr>
          <w:color w:val="auto"/>
        </w:rPr>
      </w:pPr>
      <w:r w:rsidRPr="00CF64AA">
        <w:rPr>
          <w:color w:val="auto"/>
        </w:rPr>
        <w:t xml:space="preserve">To support working arrangements for parents and/or children. </w:t>
      </w:r>
    </w:p>
    <w:p w14:paraId="5D71427A" w14:textId="596B9411" w:rsidR="005D5D4C" w:rsidRPr="00CF64AA" w:rsidRDefault="005D5D4C" w:rsidP="002C4CCF">
      <w:pPr>
        <w:pStyle w:val="ListParagraph"/>
        <w:ind w:right="5" w:firstLine="0"/>
        <w:rPr>
          <w:color w:val="auto"/>
        </w:rPr>
      </w:pPr>
      <w:r w:rsidRPr="00CF64AA">
        <w:rPr>
          <w:color w:val="auto"/>
        </w:rPr>
        <w:t xml:space="preserve"> </w:t>
      </w:r>
    </w:p>
    <w:p w14:paraId="60CE83B0" w14:textId="77777777" w:rsidR="003B79C8" w:rsidRPr="00CF64AA" w:rsidRDefault="003B79C8" w:rsidP="003B79C8">
      <w:pPr>
        <w:pStyle w:val="ListParagraph"/>
        <w:ind w:right="5" w:firstLine="0"/>
        <w:rPr>
          <w:color w:val="auto"/>
        </w:rPr>
      </w:pPr>
    </w:p>
    <w:p w14:paraId="7E8F671C" w14:textId="69AFDB7D" w:rsidR="005D5D4C" w:rsidRDefault="007921C1" w:rsidP="001F6C96">
      <w:pPr>
        <w:spacing w:after="247" w:line="251" w:lineRule="auto"/>
        <w:ind w:left="0" w:firstLine="0"/>
        <w:rPr>
          <w:b/>
          <w:color w:val="auto"/>
        </w:rPr>
      </w:pPr>
      <w:r w:rsidRPr="001F6C96">
        <w:rPr>
          <w:b/>
          <w:color w:val="auto"/>
        </w:rPr>
        <w:t xml:space="preserve">Transition Days </w:t>
      </w:r>
    </w:p>
    <w:p w14:paraId="5FD33ED8" w14:textId="3E3E32B5" w:rsidR="001F6C96" w:rsidRPr="001F6C96" w:rsidRDefault="08D57553" w:rsidP="0053101C">
      <w:pPr>
        <w:pStyle w:val="ListParagraph"/>
        <w:numPr>
          <w:ilvl w:val="0"/>
          <w:numId w:val="26"/>
        </w:numPr>
        <w:spacing w:after="0" w:line="240" w:lineRule="auto"/>
        <w:ind w:left="0" w:right="74" w:firstLine="0"/>
        <w:rPr>
          <w:color w:val="auto"/>
        </w:rPr>
      </w:pPr>
      <w:r w:rsidRPr="3CC7FF62">
        <w:rPr>
          <w:color w:val="auto"/>
        </w:rPr>
        <w:t>Dorset Council</w:t>
      </w:r>
      <w:r w:rsidR="394BF13D" w:rsidRPr="3CC7FF62">
        <w:rPr>
          <w:color w:val="auto"/>
        </w:rPr>
        <w:t xml:space="preserve"> will not formally provide transport for transition and step up days during the summer when those leaving one phase of education have an opportunity to have a day’s orientation in their new school. Parents will be expected to ensure that their child can attend these step-up days and should check with the new school what arrangements may be in place to support transport for that day.</w:t>
      </w:r>
    </w:p>
    <w:p w14:paraId="02E55FB7" w14:textId="77777777" w:rsidR="001F6C96" w:rsidRPr="001F6C96" w:rsidRDefault="001F6C96" w:rsidP="001F6C96">
      <w:pPr>
        <w:spacing w:after="247" w:line="251" w:lineRule="auto"/>
        <w:ind w:left="0" w:firstLine="0"/>
        <w:rPr>
          <w:b/>
          <w:color w:val="auto"/>
        </w:rPr>
      </w:pPr>
    </w:p>
    <w:p w14:paraId="2F0B73DA" w14:textId="5790D6F2" w:rsidR="004879C4" w:rsidRPr="00CF64AA" w:rsidRDefault="00D851E7" w:rsidP="00327A2C">
      <w:pPr>
        <w:pStyle w:val="Heading1"/>
        <w:numPr>
          <w:ilvl w:val="0"/>
          <w:numId w:val="0"/>
        </w:numPr>
        <w:ind w:left="432" w:hanging="432"/>
        <w:rPr>
          <w:b/>
          <w:color w:val="auto"/>
          <w:sz w:val="28"/>
          <w:szCs w:val="28"/>
        </w:rPr>
      </w:pPr>
      <w:bookmarkStart w:id="106" w:name="_Toc495503556"/>
      <w:bookmarkStart w:id="107" w:name="_Toc207710553"/>
      <w:r>
        <w:rPr>
          <w:b/>
          <w:color w:val="auto"/>
          <w:sz w:val="28"/>
          <w:szCs w:val="28"/>
        </w:rPr>
        <w:t xml:space="preserve">PART </w:t>
      </w:r>
      <w:r w:rsidR="006A0506">
        <w:rPr>
          <w:b/>
          <w:color w:val="auto"/>
          <w:sz w:val="28"/>
          <w:szCs w:val="28"/>
        </w:rPr>
        <w:t>6</w:t>
      </w:r>
      <w:r>
        <w:rPr>
          <w:b/>
          <w:color w:val="auto"/>
          <w:sz w:val="28"/>
          <w:szCs w:val="28"/>
        </w:rPr>
        <w:t xml:space="preserve"> - </w:t>
      </w:r>
      <w:r w:rsidR="005D5D4C" w:rsidRPr="00CF64AA">
        <w:rPr>
          <w:b/>
          <w:color w:val="auto"/>
          <w:sz w:val="28"/>
          <w:szCs w:val="28"/>
        </w:rPr>
        <w:t>Advice on Health, Safety and Behaviour on Vehicles</w:t>
      </w:r>
      <w:bookmarkEnd w:id="106"/>
      <w:bookmarkEnd w:id="107"/>
      <w:r w:rsidR="005D5D4C" w:rsidRPr="00CF64AA">
        <w:rPr>
          <w:b/>
          <w:color w:val="auto"/>
          <w:sz w:val="28"/>
          <w:szCs w:val="28"/>
        </w:rPr>
        <w:t xml:space="preserve">  </w:t>
      </w:r>
    </w:p>
    <w:p w14:paraId="36C6B39F" w14:textId="77777777" w:rsidR="00D95348" w:rsidRPr="00CF64AA" w:rsidRDefault="00D95348" w:rsidP="0053101C">
      <w:pPr>
        <w:pStyle w:val="ListParagraph"/>
        <w:keepNext/>
        <w:keepLines/>
        <w:numPr>
          <w:ilvl w:val="0"/>
          <w:numId w:val="18"/>
        </w:numPr>
        <w:tabs>
          <w:tab w:val="center" w:pos="2172"/>
        </w:tabs>
        <w:spacing w:after="281"/>
        <w:contextualSpacing w:val="0"/>
        <w:outlineLvl w:val="0"/>
        <w:rPr>
          <w:rFonts w:cs="Times New Roman"/>
          <w:vanish/>
          <w:color w:val="auto"/>
          <w:sz w:val="27"/>
        </w:rPr>
      </w:pPr>
      <w:bookmarkStart w:id="108" w:name="_Toc495506591"/>
      <w:bookmarkStart w:id="109" w:name="_Toc495506740"/>
      <w:bookmarkStart w:id="110" w:name="_Toc495506847"/>
      <w:bookmarkStart w:id="111" w:name="_Toc495507433"/>
      <w:bookmarkStart w:id="112" w:name="_Toc495507519"/>
      <w:bookmarkStart w:id="113" w:name="_Toc495507926"/>
      <w:bookmarkStart w:id="114" w:name="_Toc495507968"/>
      <w:bookmarkStart w:id="115" w:name="_Toc496178098"/>
      <w:bookmarkStart w:id="116" w:name="_Toc501109396"/>
      <w:bookmarkStart w:id="117" w:name="_Toc506881726"/>
      <w:bookmarkStart w:id="118" w:name="_Toc508183837"/>
      <w:bookmarkStart w:id="119" w:name="_Toc509407264"/>
      <w:bookmarkStart w:id="120" w:name="_Toc523318456"/>
      <w:bookmarkStart w:id="121" w:name="_Toc96088568"/>
      <w:bookmarkStart w:id="122" w:name="_Toc96335912"/>
      <w:bookmarkStart w:id="123" w:name="_Toc96336087"/>
      <w:bookmarkStart w:id="124" w:name="_Toc96336142"/>
      <w:bookmarkStart w:id="125" w:name="_Toc97214703"/>
      <w:bookmarkStart w:id="126" w:name="_Toc97214737"/>
      <w:bookmarkStart w:id="127" w:name="_Toc142490243"/>
      <w:bookmarkStart w:id="128" w:name="_Toc142661158"/>
      <w:bookmarkStart w:id="129" w:name="_Toc142905764"/>
      <w:bookmarkStart w:id="130" w:name="_Toc142907472"/>
      <w:bookmarkStart w:id="131" w:name="_Toc142907678"/>
      <w:bookmarkStart w:id="132" w:name="_Toc142907736"/>
      <w:bookmarkStart w:id="133" w:name="_Toc142907755"/>
      <w:bookmarkStart w:id="134" w:name="_Toc142907780"/>
      <w:bookmarkStart w:id="135" w:name="_Toc142907824"/>
      <w:bookmarkStart w:id="136" w:name="_Toc207710554"/>
      <w:bookmarkStart w:id="137" w:name="_Toc4955035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88305A9" w14:textId="4A338D76" w:rsidR="005D5D4C" w:rsidRPr="00486446" w:rsidRDefault="005D5D4C" w:rsidP="00486446">
      <w:pPr>
        <w:spacing w:after="247" w:line="251" w:lineRule="auto"/>
        <w:ind w:left="0" w:firstLine="0"/>
        <w:rPr>
          <w:b/>
          <w:color w:val="auto"/>
          <w:sz w:val="24"/>
          <w:szCs w:val="24"/>
        </w:rPr>
      </w:pPr>
      <w:r w:rsidRPr="00486446">
        <w:rPr>
          <w:b/>
          <w:color w:val="auto"/>
          <w:sz w:val="24"/>
          <w:szCs w:val="24"/>
        </w:rPr>
        <w:t>Advice for Parents</w:t>
      </w:r>
      <w:bookmarkEnd w:id="137"/>
      <w:r w:rsidRPr="00486446">
        <w:rPr>
          <w:b/>
          <w:color w:val="auto"/>
          <w:sz w:val="24"/>
          <w:szCs w:val="24"/>
        </w:rPr>
        <w:t xml:space="preserve">  </w:t>
      </w:r>
    </w:p>
    <w:p w14:paraId="657CEECC" w14:textId="6E52184A" w:rsidR="005D5D4C" w:rsidRPr="00CF64AA" w:rsidRDefault="005D5D4C" w:rsidP="004879C4">
      <w:pPr>
        <w:spacing w:after="247" w:line="251" w:lineRule="auto"/>
        <w:ind w:left="0" w:firstLine="0"/>
        <w:rPr>
          <w:color w:val="auto"/>
        </w:rPr>
      </w:pPr>
      <w:r w:rsidRPr="00CF64AA">
        <w:rPr>
          <w:b/>
          <w:color w:val="auto"/>
        </w:rPr>
        <w:t xml:space="preserve">Safety Belts </w:t>
      </w:r>
      <w:r w:rsidRPr="00CF64AA">
        <w:rPr>
          <w:color w:val="auto"/>
        </w:rPr>
        <w:t xml:space="preserve"> </w:t>
      </w:r>
    </w:p>
    <w:p w14:paraId="04E1F01D" w14:textId="1C290966" w:rsidR="005D5D4C" w:rsidRDefault="005D5D4C" w:rsidP="0053101C">
      <w:pPr>
        <w:pStyle w:val="ListParagraph"/>
        <w:numPr>
          <w:ilvl w:val="0"/>
          <w:numId w:val="26"/>
        </w:numPr>
        <w:spacing w:after="0" w:line="240" w:lineRule="auto"/>
        <w:ind w:left="0" w:right="74" w:firstLine="0"/>
        <w:rPr>
          <w:color w:val="auto"/>
        </w:rPr>
      </w:pPr>
      <w:r w:rsidRPr="006E49CA">
        <w:rPr>
          <w:color w:val="auto"/>
        </w:rPr>
        <w:t xml:space="preserve">If seatbelts are fitted, then they MUST be worn. Persistent lack of use in a vehicle that has belts fitted could result in transport being withdrawn.  </w:t>
      </w:r>
    </w:p>
    <w:p w14:paraId="2840E25F" w14:textId="77777777" w:rsidR="006E49CA" w:rsidRDefault="006E49CA" w:rsidP="006E49CA">
      <w:pPr>
        <w:spacing w:after="0" w:line="240" w:lineRule="auto"/>
        <w:ind w:right="74"/>
        <w:rPr>
          <w:color w:val="auto"/>
        </w:rPr>
      </w:pPr>
    </w:p>
    <w:p w14:paraId="3060F32A" w14:textId="77777777" w:rsidR="006E49CA" w:rsidRPr="006E49CA" w:rsidRDefault="006E49CA" w:rsidP="006E49CA">
      <w:pPr>
        <w:spacing w:after="0" w:line="240" w:lineRule="auto"/>
        <w:ind w:right="74"/>
        <w:rPr>
          <w:color w:val="auto"/>
        </w:rPr>
      </w:pPr>
    </w:p>
    <w:p w14:paraId="6AC54081" w14:textId="37A8A2CA" w:rsidR="005D5D4C" w:rsidRPr="00CF64AA" w:rsidRDefault="005D5D4C" w:rsidP="004879C4">
      <w:pPr>
        <w:spacing w:after="247" w:line="251" w:lineRule="auto"/>
        <w:ind w:left="0" w:firstLine="0"/>
        <w:rPr>
          <w:color w:val="auto"/>
        </w:rPr>
      </w:pPr>
      <w:r w:rsidRPr="00CF64AA">
        <w:rPr>
          <w:b/>
          <w:color w:val="auto"/>
        </w:rPr>
        <w:t xml:space="preserve">Behaviour </w:t>
      </w:r>
      <w:r w:rsidRPr="00CF64AA">
        <w:rPr>
          <w:color w:val="auto"/>
        </w:rPr>
        <w:t xml:space="preserve"> </w:t>
      </w:r>
    </w:p>
    <w:p w14:paraId="2C488901" w14:textId="3CD64721" w:rsidR="005D5D4C" w:rsidRDefault="005D5D4C" w:rsidP="0053101C">
      <w:pPr>
        <w:pStyle w:val="ListParagraph"/>
        <w:numPr>
          <w:ilvl w:val="0"/>
          <w:numId w:val="26"/>
        </w:numPr>
        <w:spacing w:after="0" w:line="240" w:lineRule="auto"/>
        <w:ind w:left="0" w:right="74" w:firstLine="0"/>
        <w:rPr>
          <w:color w:val="auto"/>
        </w:rPr>
      </w:pPr>
      <w:r w:rsidRPr="006E49CA">
        <w:rPr>
          <w:color w:val="auto"/>
        </w:rPr>
        <w:t xml:space="preserve">Schools have a key role in ensuring that pupils behave in an acceptable manner whilst travelling to and from school on transport arranged and organised by the LA. Unacceptable behaviour by pupils whilst travelling should be dealt with initially by the school as part of their discipline policy.  </w:t>
      </w:r>
    </w:p>
    <w:p w14:paraId="71A30036" w14:textId="77777777" w:rsidR="006E49CA" w:rsidRPr="006E49CA" w:rsidRDefault="006E49CA" w:rsidP="006E49CA">
      <w:pPr>
        <w:pStyle w:val="ListParagraph"/>
        <w:spacing w:after="0" w:line="240" w:lineRule="auto"/>
        <w:ind w:left="0" w:right="74" w:firstLine="0"/>
        <w:rPr>
          <w:color w:val="auto"/>
        </w:rPr>
      </w:pPr>
    </w:p>
    <w:p w14:paraId="75BCB3D1" w14:textId="2ADBB50B" w:rsidR="005D5D4C" w:rsidRDefault="488DF1C3" w:rsidP="0053101C">
      <w:pPr>
        <w:pStyle w:val="ListParagraph"/>
        <w:numPr>
          <w:ilvl w:val="0"/>
          <w:numId w:val="26"/>
        </w:numPr>
        <w:spacing w:after="0" w:line="240" w:lineRule="auto"/>
        <w:ind w:left="0" w:right="74" w:firstLine="0"/>
        <w:rPr>
          <w:color w:val="auto"/>
        </w:rPr>
      </w:pPr>
      <w:r w:rsidRPr="3CC7FF62">
        <w:rPr>
          <w:color w:val="auto"/>
        </w:rPr>
        <w:lastRenderedPageBreak/>
        <w:t xml:space="preserve">Families and schools are expected to take whatever steps are necessary to ensure appropriate behaviour on LA provided transport and to take necessary action when incidents of unacceptable behaviour are reported and that endangers others will not be tolerated. </w:t>
      </w:r>
      <w:r w:rsidR="7A570064" w:rsidRPr="3CC7FF62">
        <w:rPr>
          <w:color w:val="auto"/>
        </w:rPr>
        <w:t>Any damage to the vehicle or property of other passengers will be investigated and parents may be held re</w:t>
      </w:r>
      <w:r w:rsidR="25795415" w:rsidRPr="3CC7FF62">
        <w:rPr>
          <w:color w:val="auto"/>
        </w:rPr>
        <w:t>sp</w:t>
      </w:r>
      <w:r w:rsidR="7A570064" w:rsidRPr="3CC7FF62">
        <w:rPr>
          <w:color w:val="auto"/>
        </w:rPr>
        <w:t>onsible for the cost</w:t>
      </w:r>
      <w:r w:rsidR="7CDCEB71" w:rsidRPr="3CC7FF62">
        <w:rPr>
          <w:color w:val="auto"/>
        </w:rPr>
        <w:t>.</w:t>
      </w:r>
      <w:r w:rsidRPr="3CC7FF62">
        <w:rPr>
          <w:color w:val="auto"/>
        </w:rPr>
        <w:t xml:space="preserve"> </w:t>
      </w:r>
    </w:p>
    <w:p w14:paraId="2293EC8A" w14:textId="77777777" w:rsidR="006E49CA" w:rsidRPr="006E49CA" w:rsidRDefault="006E49CA" w:rsidP="006E49CA">
      <w:pPr>
        <w:pStyle w:val="ListParagraph"/>
        <w:spacing w:after="0" w:line="240" w:lineRule="auto"/>
        <w:ind w:left="0" w:right="74" w:firstLine="0"/>
        <w:rPr>
          <w:color w:val="auto"/>
        </w:rPr>
      </w:pPr>
    </w:p>
    <w:p w14:paraId="5A9ED037" w14:textId="286C495F" w:rsidR="005D5D4C" w:rsidRPr="006E49CA" w:rsidRDefault="005D5D4C" w:rsidP="0053101C">
      <w:pPr>
        <w:pStyle w:val="ListParagraph"/>
        <w:numPr>
          <w:ilvl w:val="0"/>
          <w:numId w:val="26"/>
        </w:numPr>
        <w:spacing w:after="0" w:line="240" w:lineRule="auto"/>
        <w:ind w:left="0" w:right="74" w:firstLine="0"/>
        <w:rPr>
          <w:color w:val="auto"/>
        </w:rPr>
      </w:pPr>
      <w:r w:rsidRPr="006E49CA">
        <w:rPr>
          <w:color w:val="auto"/>
        </w:rPr>
        <w:t xml:space="preserve">Schools have a legal right to impose reasonable sanctions if a pupil misbehaves and incidents of serious or persistent indiscipline can lead to transport support being suspended. Parents will be informed in writing of any such incidents by the </w:t>
      </w:r>
      <w:r w:rsidR="007C020A" w:rsidRPr="006E49CA">
        <w:rPr>
          <w:color w:val="auto"/>
        </w:rPr>
        <w:t>school</w:t>
      </w:r>
      <w:r w:rsidR="00584692" w:rsidRPr="006E49CA">
        <w:rPr>
          <w:color w:val="auto"/>
        </w:rPr>
        <w:t xml:space="preserve"> </w:t>
      </w:r>
      <w:r w:rsidRPr="006E49CA">
        <w:rPr>
          <w:color w:val="auto"/>
        </w:rPr>
        <w:t xml:space="preserve">outlining any action to be taken. In such cases it will be the responsibility of parents to ensure that their child attends school.  </w:t>
      </w:r>
    </w:p>
    <w:p w14:paraId="4F69F72C" w14:textId="5EF4D61A" w:rsidR="006E49CA" w:rsidRDefault="006E49CA" w:rsidP="40FC2F28">
      <w:pPr>
        <w:spacing w:after="247" w:line="251" w:lineRule="auto"/>
        <w:ind w:left="0" w:right="123" w:firstLine="0"/>
        <w:rPr>
          <w:color w:val="auto"/>
        </w:rPr>
      </w:pPr>
    </w:p>
    <w:p w14:paraId="19A6C651" w14:textId="2BA76211" w:rsidR="005D5D4C" w:rsidRPr="00CF64AA" w:rsidRDefault="005D5D4C" w:rsidP="004879C4">
      <w:pPr>
        <w:spacing w:after="247" w:line="251" w:lineRule="auto"/>
        <w:ind w:left="0" w:firstLine="0"/>
        <w:rPr>
          <w:color w:val="auto"/>
        </w:rPr>
      </w:pPr>
      <w:r w:rsidRPr="00CF64AA">
        <w:rPr>
          <w:b/>
          <w:color w:val="auto"/>
        </w:rPr>
        <w:t>Medication</w:t>
      </w:r>
      <w:r w:rsidRPr="00CF64AA">
        <w:rPr>
          <w:color w:val="auto"/>
        </w:rPr>
        <w:t xml:space="preserve">  </w:t>
      </w:r>
    </w:p>
    <w:p w14:paraId="2E12E054" w14:textId="3FB38D86" w:rsidR="005D5D4C" w:rsidRDefault="18D592FE" w:rsidP="0053101C">
      <w:pPr>
        <w:pStyle w:val="ListParagraph"/>
        <w:numPr>
          <w:ilvl w:val="0"/>
          <w:numId w:val="26"/>
        </w:numPr>
        <w:spacing w:after="0" w:line="240" w:lineRule="auto"/>
        <w:ind w:left="0" w:right="74" w:firstLine="0"/>
        <w:rPr>
          <w:color w:val="auto"/>
        </w:rPr>
      </w:pPr>
      <w:r w:rsidRPr="3CC7FF62">
        <w:rPr>
          <w:color w:val="auto"/>
        </w:rPr>
        <w:t xml:space="preserve">Dorset Council </w:t>
      </w:r>
      <w:r w:rsidR="488DF1C3" w:rsidRPr="3CC7FF62">
        <w:rPr>
          <w:color w:val="auto"/>
        </w:rPr>
        <w:t xml:space="preserve">will not normally be responsible for administering medication to children whilst using </w:t>
      </w:r>
      <w:r w:rsidR="69E7C523" w:rsidRPr="3CC7FF62">
        <w:rPr>
          <w:color w:val="auto"/>
        </w:rPr>
        <w:t xml:space="preserve">Dorset Council </w:t>
      </w:r>
      <w:r w:rsidR="488DF1C3" w:rsidRPr="3CC7FF62">
        <w:rPr>
          <w:color w:val="auto"/>
        </w:rPr>
        <w:t xml:space="preserve">arranged transport to and from school. However, should a specific medical need arise, guidance would be sought from the Senior Advisor for Physical and Medical Needs.  </w:t>
      </w:r>
    </w:p>
    <w:p w14:paraId="7D33E97D" w14:textId="77777777" w:rsidR="005D5D4C" w:rsidRPr="00CF64AA" w:rsidRDefault="005D5D4C">
      <w:pPr>
        <w:spacing w:after="322"/>
        <w:ind w:left="871" w:right="101"/>
        <w:rPr>
          <w:color w:val="auto"/>
        </w:rPr>
      </w:pPr>
      <w:bookmarkStart w:id="138" w:name="_Hlk142908751"/>
    </w:p>
    <w:p w14:paraId="50A4E3E0" w14:textId="32FB8632" w:rsidR="006E49CA" w:rsidRPr="006E49CA" w:rsidRDefault="488DF1C3" w:rsidP="3DDC815E">
      <w:pPr>
        <w:spacing w:after="247" w:line="251" w:lineRule="auto"/>
        <w:ind w:left="0" w:firstLine="0"/>
        <w:rPr>
          <w:rFonts w:eastAsia="Arial"/>
          <w:sz w:val="24"/>
          <w:szCs w:val="24"/>
        </w:rPr>
      </w:pPr>
      <w:bookmarkStart w:id="139" w:name="_Toc495503558"/>
      <w:bookmarkEnd w:id="138"/>
      <w:r w:rsidRPr="3DDC815E">
        <w:rPr>
          <w:b/>
          <w:bCs/>
          <w:color w:val="auto"/>
          <w:sz w:val="24"/>
          <w:szCs w:val="24"/>
        </w:rPr>
        <w:t xml:space="preserve">Advice for Children </w:t>
      </w:r>
      <w:r w:rsidR="36B44F2F" w:rsidRPr="3DDC815E">
        <w:rPr>
          <w:b/>
          <w:bCs/>
          <w:color w:val="auto"/>
          <w:sz w:val="24"/>
          <w:szCs w:val="24"/>
        </w:rPr>
        <w:t>&amp; Young People</w:t>
      </w:r>
      <w:r w:rsidR="02D740F4" w:rsidRPr="3DDC815E">
        <w:rPr>
          <w:b/>
          <w:bCs/>
          <w:color w:val="auto"/>
          <w:sz w:val="24"/>
          <w:szCs w:val="24"/>
        </w:rPr>
        <w:t xml:space="preserve"> –</w:t>
      </w:r>
      <w:r w:rsidR="49AEF334" w:rsidRPr="3DDC815E">
        <w:rPr>
          <w:b/>
          <w:bCs/>
          <w:color w:val="auto"/>
          <w:sz w:val="24"/>
          <w:szCs w:val="24"/>
        </w:rPr>
        <w:t xml:space="preserve"> </w:t>
      </w:r>
      <w:bookmarkEnd w:id="139"/>
      <w:r w:rsidR="49AEF334">
        <w:fldChar w:fldCharType="begin"/>
      </w:r>
      <w:r w:rsidR="49AEF334">
        <w:instrText>HYPERLINK "https://www.dorsetcouncil.gov.uk/w/what-we-expect-from-students-on-school-transport" \h</w:instrText>
      </w:r>
      <w:r w:rsidR="49AEF334">
        <w:fldChar w:fldCharType="separate"/>
      </w:r>
      <w:r w:rsidR="49AEF334" w:rsidRPr="3DDC815E">
        <w:rPr>
          <w:rStyle w:val="Hyperlink"/>
          <w:rFonts w:eastAsia="Arial"/>
          <w:sz w:val="24"/>
          <w:szCs w:val="24"/>
        </w:rPr>
        <w:t>What we expect from students travelling on school transport - Dorset Council</w:t>
      </w:r>
      <w:r w:rsidR="49AEF334">
        <w:fldChar w:fldCharType="end"/>
      </w:r>
    </w:p>
    <w:p w14:paraId="3F0F0F5B" w14:textId="77777777" w:rsidR="00DF146B" w:rsidRDefault="00DF146B" w:rsidP="006E49CA">
      <w:pPr>
        <w:spacing w:after="0" w:line="240" w:lineRule="auto"/>
        <w:ind w:right="74"/>
        <w:rPr>
          <w:color w:val="auto"/>
        </w:rPr>
      </w:pPr>
    </w:p>
    <w:p w14:paraId="2E290924" w14:textId="77777777" w:rsidR="006E49CA" w:rsidRPr="006E49CA" w:rsidRDefault="006E49CA" w:rsidP="006E49CA">
      <w:pPr>
        <w:spacing w:after="0" w:line="240" w:lineRule="auto"/>
        <w:ind w:right="74"/>
        <w:rPr>
          <w:color w:val="auto"/>
        </w:rPr>
      </w:pPr>
    </w:p>
    <w:p w14:paraId="75DE4FDB" w14:textId="1F334AB8" w:rsidR="005D5D4C" w:rsidRPr="00CF64AA" w:rsidRDefault="00D851E7" w:rsidP="00486446">
      <w:pPr>
        <w:pStyle w:val="Heading1"/>
        <w:numPr>
          <w:ilvl w:val="0"/>
          <w:numId w:val="0"/>
        </w:numPr>
        <w:ind w:left="432" w:hanging="432"/>
        <w:rPr>
          <w:b/>
          <w:color w:val="auto"/>
          <w:sz w:val="28"/>
          <w:szCs w:val="28"/>
        </w:rPr>
      </w:pPr>
      <w:bookmarkStart w:id="140" w:name="_Toc495503565"/>
      <w:bookmarkStart w:id="141" w:name="_Toc207710555"/>
      <w:r>
        <w:rPr>
          <w:b/>
          <w:color w:val="auto"/>
          <w:sz w:val="28"/>
          <w:szCs w:val="28"/>
        </w:rPr>
        <w:t xml:space="preserve">PART </w:t>
      </w:r>
      <w:r w:rsidR="006A0506">
        <w:rPr>
          <w:b/>
          <w:color w:val="auto"/>
          <w:sz w:val="28"/>
          <w:szCs w:val="28"/>
        </w:rPr>
        <w:t>7</w:t>
      </w:r>
      <w:r>
        <w:rPr>
          <w:b/>
          <w:color w:val="auto"/>
          <w:sz w:val="28"/>
          <w:szCs w:val="28"/>
        </w:rPr>
        <w:t xml:space="preserve"> - </w:t>
      </w:r>
      <w:r w:rsidR="005D5D4C" w:rsidRPr="00CF64AA">
        <w:rPr>
          <w:b/>
          <w:color w:val="auto"/>
          <w:sz w:val="28"/>
          <w:szCs w:val="28"/>
        </w:rPr>
        <w:t>Complaints and Appeals Procedures</w:t>
      </w:r>
      <w:bookmarkEnd w:id="140"/>
      <w:bookmarkEnd w:id="141"/>
      <w:r w:rsidR="005D5D4C" w:rsidRPr="00CF64AA">
        <w:rPr>
          <w:b/>
          <w:color w:val="auto"/>
          <w:sz w:val="28"/>
          <w:szCs w:val="28"/>
        </w:rPr>
        <w:t xml:space="preserve">  </w:t>
      </w:r>
    </w:p>
    <w:p w14:paraId="6CAA6909" w14:textId="12714170" w:rsidR="005D5D4C" w:rsidRPr="00486446" w:rsidRDefault="005D5D4C" w:rsidP="00486446">
      <w:pPr>
        <w:spacing w:after="247" w:line="251" w:lineRule="auto"/>
        <w:ind w:left="0" w:firstLine="0"/>
        <w:rPr>
          <w:b/>
          <w:color w:val="auto"/>
        </w:rPr>
      </w:pPr>
      <w:bookmarkStart w:id="142" w:name="_Toc495503566"/>
      <w:r w:rsidRPr="00486446">
        <w:rPr>
          <w:b/>
          <w:color w:val="auto"/>
        </w:rPr>
        <w:t>Complaints</w:t>
      </w:r>
      <w:bookmarkEnd w:id="142"/>
      <w:r w:rsidRPr="00486446">
        <w:rPr>
          <w:b/>
          <w:color w:val="auto"/>
        </w:rPr>
        <w:t xml:space="preserve">  </w:t>
      </w:r>
    </w:p>
    <w:p w14:paraId="608C6E6F" w14:textId="6C36420C" w:rsidR="005D5D4C" w:rsidRPr="006E49CA" w:rsidRDefault="005D5D4C" w:rsidP="0053101C">
      <w:pPr>
        <w:pStyle w:val="ListParagraph"/>
        <w:numPr>
          <w:ilvl w:val="0"/>
          <w:numId w:val="26"/>
        </w:numPr>
        <w:spacing w:after="0" w:line="240" w:lineRule="auto"/>
        <w:ind w:left="0" w:right="74" w:firstLine="0"/>
        <w:rPr>
          <w:color w:val="auto"/>
        </w:rPr>
      </w:pPr>
      <w:r w:rsidRPr="006E49CA">
        <w:rPr>
          <w:color w:val="auto"/>
        </w:rPr>
        <w:t xml:space="preserve">The School Admissions Team will provide information relating to queries and complaints about transport </w:t>
      </w:r>
      <w:r w:rsidR="00047398" w:rsidRPr="006E49CA">
        <w:rPr>
          <w:color w:val="auto"/>
        </w:rPr>
        <w:t>eligibility</w:t>
      </w:r>
      <w:r w:rsidRPr="006E49CA">
        <w:rPr>
          <w:color w:val="auto"/>
        </w:rPr>
        <w:t xml:space="preserve">. </w:t>
      </w:r>
    </w:p>
    <w:p w14:paraId="06759562" w14:textId="77777777" w:rsidR="005D5D4C" w:rsidRPr="00CF64AA" w:rsidRDefault="005D5D4C" w:rsidP="006E49CA">
      <w:pPr>
        <w:pStyle w:val="ListParagraph"/>
        <w:spacing w:after="0" w:line="240" w:lineRule="auto"/>
        <w:ind w:left="0" w:right="74" w:firstLine="0"/>
        <w:rPr>
          <w:color w:val="auto"/>
        </w:rPr>
      </w:pPr>
    </w:p>
    <w:p w14:paraId="67F08A25" w14:textId="210F0A85" w:rsidR="005D5D4C" w:rsidRPr="006E49CA" w:rsidRDefault="488DF1C3" w:rsidP="0053101C">
      <w:pPr>
        <w:pStyle w:val="ListParagraph"/>
        <w:numPr>
          <w:ilvl w:val="0"/>
          <w:numId w:val="26"/>
        </w:numPr>
        <w:spacing w:after="0" w:line="240" w:lineRule="auto"/>
        <w:ind w:left="0" w:right="74" w:firstLine="0"/>
        <w:rPr>
          <w:color w:val="auto"/>
        </w:rPr>
      </w:pPr>
      <w:r w:rsidRPr="3DDC815E">
        <w:rPr>
          <w:color w:val="auto"/>
        </w:rPr>
        <w:t xml:space="preserve">Dorset </w:t>
      </w:r>
      <w:r w:rsidR="613F97AC" w:rsidRPr="3DDC815E">
        <w:rPr>
          <w:color w:val="auto"/>
        </w:rPr>
        <w:t xml:space="preserve">Travel </w:t>
      </w:r>
      <w:r w:rsidRPr="3DDC815E">
        <w:rPr>
          <w:color w:val="auto"/>
        </w:rPr>
        <w:t xml:space="preserve">will provide information relating to queries and complaints about the method of transport, vehicles, contractors, drivers, bus passes, costs/charges, behaviour and safety. Both are contactable through Dorset </w:t>
      </w:r>
      <w:r w:rsidR="468F12CE" w:rsidRPr="3DDC815E">
        <w:rPr>
          <w:color w:val="auto"/>
        </w:rPr>
        <w:t>Customer Services</w:t>
      </w:r>
      <w:r w:rsidR="5F61BCBA" w:rsidRPr="3DDC815E">
        <w:rPr>
          <w:color w:val="auto"/>
        </w:rPr>
        <w:t xml:space="preserve"> - </w:t>
      </w:r>
      <w:hyperlink r:id="rId17">
        <w:r w:rsidR="5F61BCBA" w:rsidRPr="3DDC815E">
          <w:rPr>
            <w:rStyle w:val="Hyperlink"/>
          </w:rPr>
          <w:t>Call us - Dorset Council</w:t>
        </w:r>
      </w:hyperlink>
      <w:r w:rsidR="5F61BCBA" w:rsidRPr="3DDC815E">
        <w:t xml:space="preserve"> </w:t>
      </w:r>
      <w:r w:rsidR="613F97AC" w:rsidRPr="3DDC815E">
        <w:rPr>
          <w:color w:val="auto"/>
        </w:rPr>
        <w:t>Operators will provide information about routine operational matters if the school is within the One School One Operator Model.</w:t>
      </w:r>
    </w:p>
    <w:p w14:paraId="11F09A77" w14:textId="52A3AB00" w:rsidR="005D5D4C" w:rsidRPr="00CF64AA" w:rsidRDefault="005D5D4C" w:rsidP="006E49CA">
      <w:pPr>
        <w:pStyle w:val="ListParagraph"/>
        <w:spacing w:after="0" w:line="240" w:lineRule="auto"/>
        <w:ind w:left="0" w:right="74" w:firstLine="0"/>
        <w:rPr>
          <w:color w:val="auto"/>
        </w:rPr>
      </w:pPr>
    </w:p>
    <w:p w14:paraId="566285B8" w14:textId="53B7ED68" w:rsidR="005D5D4C" w:rsidRPr="006E49CA" w:rsidRDefault="488DF1C3" w:rsidP="0053101C">
      <w:pPr>
        <w:pStyle w:val="ListParagraph"/>
        <w:numPr>
          <w:ilvl w:val="0"/>
          <w:numId w:val="26"/>
        </w:numPr>
        <w:spacing w:after="0" w:line="240" w:lineRule="auto"/>
        <w:ind w:left="0" w:right="74" w:firstLine="0"/>
        <w:rPr>
          <w:color w:val="auto"/>
        </w:rPr>
      </w:pPr>
      <w:r w:rsidRPr="3DDC815E">
        <w:rPr>
          <w:color w:val="auto"/>
        </w:rPr>
        <w:t>The SEN</w:t>
      </w:r>
      <w:r w:rsidR="588052CF" w:rsidRPr="3DDC815E">
        <w:rPr>
          <w:color w:val="auto"/>
        </w:rPr>
        <w:t>D</w:t>
      </w:r>
      <w:r w:rsidR="5AF4ED43" w:rsidRPr="3DDC815E">
        <w:rPr>
          <w:color w:val="auto"/>
        </w:rPr>
        <w:t xml:space="preserve"> </w:t>
      </w:r>
      <w:r w:rsidRPr="3DDC815E">
        <w:rPr>
          <w:color w:val="auto"/>
        </w:rPr>
        <w:t xml:space="preserve">Team will provide information relating to queries and complaints about transport </w:t>
      </w:r>
      <w:r w:rsidR="0933BC75" w:rsidRPr="3DDC815E">
        <w:rPr>
          <w:color w:val="auto"/>
        </w:rPr>
        <w:t>eligibility</w:t>
      </w:r>
      <w:r w:rsidRPr="3DDC815E">
        <w:rPr>
          <w:color w:val="auto"/>
        </w:rPr>
        <w:t xml:space="preserve"> for children who have Education Health &amp; Care Plans</w:t>
      </w:r>
      <w:r w:rsidR="154D4847" w:rsidRPr="3DDC815E">
        <w:rPr>
          <w:color w:val="auto"/>
        </w:rPr>
        <w:t>.</w:t>
      </w:r>
    </w:p>
    <w:p w14:paraId="6344C2AE" w14:textId="7BAFB49E" w:rsidR="005D5D4C" w:rsidRDefault="005D5D4C" w:rsidP="40FC2F28">
      <w:pPr>
        <w:spacing w:after="15" w:line="259" w:lineRule="auto"/>
        <w:ind w:left="175" w:firstLine="0"/>
        <w:rPr>
          <w:color w:val="auto"/>
        </w:rPr>
      </w:pPr>
      <w:r w:rsidRPr="40FC2F28">
        <w:rPr>
          <w:color w:val="auto"/>
          <w:sz w:val="23"/>
          <w:szCs w:val="23"/>
        </w:rPr>
        <w:t xml:space="preserve"> </w:t>
      </w:r>
      <w:bookmarkStart w:id="143" w:name="_Toc495503567"/>
    </w:p>
    <w:p w14:paraId="463853EA" w14:textId="1ABED9CA" w:rsidR="005D5D4C" w:rsidRPr="00486446" w:rsidRDefault="36B44F2F" w:rsidP="232DF14C">
      <w:pPr>
        <w:spacing w:after="247" w:line="251" w:lineRule="auto"/>
        <w:ind w:left="0" w:firstLine="0"/>
        <w:rPr>
          <w:b/>
          <w:bCs/>
          <w:color w:val="auto"/>
        </w:rPr>
      </w:pPr>
      <w:r w:rsidRPr="3CC7FF62">
        <w:rPr>
          <w:b/>
          <w:bCs/>
          <w:color w:val="auto"/>
        </w:rPr>
        <w:t>T</w:t>
      </w:r>
      <w:r w:rsidR="488DF1C3" w:rsidRPr="3CC7FF62">
        <w:rPr>
          <w:b/>
          <w:bCs/>
          <w:color w:val="auto"/>
        </w:rPr>
        <w:t xml:space="preserve">ransport Appeals  </w:t>
      </w:r>
      <w:bookmarkEnd w:id="143"/>
    </w:p>
    <w:p w14:paraId="79F816F0" w14:textId="7367AEFA" w:rsidR="005D5D4C" w:rsidRDefault="005D5D4C" w:rsidP="0053101C">
      <w:pPr>
        <w:pStyle w:val="ListParagraph"/>
        <w:numPr>
          <w:ilvl w:val="0"/>
          <w:numId w:val="26"/>
        </w:numPr>
        <w:spacing w:after="0" w:line="240" w:lineRule="auto"/>
        <w:ind w:left="0" w:right="74" w:firstLine="0"/>
        <w:rPr>
          <w:color w:val="auto"/>
        </w:rPr>
      </w:pPr>
      <w:r w:rsidRPr="006E49CA">
        <w:rPr>
          <w:color w:val="auto"/>
        </w:rPr>
        <w:t xml:space="preserve">Due to exceptional circumstances, it may be necessary to consider a case on its individual circumstance. Applicants who are refused transport assistance have the right of appeal against the decision only under the following grounds:  </w:t>
      </w:r>
    </w:p>
    <w:p w14:paraId="6594CEF7" w14:textId="77777777" w:rsidR="006E49CA" w:rsidRPr="006E49CA" w:rsidRDefault="006E49CA" w:rsidP="006E49CA">
      <w:pPr>
        <w:pStyle w:val="ListParagraph"/>
        <w:spacing w:after="0" w:line="240" w:lineRule="auto"/>
        <w:ind w:left="0" w:right="74" w:firstLine="0"/>
        <w:rPr>
          <w:color w:val="auto"/>
        </w:rPr>
      </w:pPr>
    </w:p>
    <w:p w14:paraId="3D94FAB6" w14:textId="14F63DBB" w:rsidR="005D5D4C" w:rsidRPr="00CF64AA" w:rsidRDefault="005D5D4C" w:rsidP="0053101C">
      <w:pPr>
        <w:pStyle w:val="ListParagraph"/>
        <w:numPr>
          <w:ilvl w:val="0"/>
          <w:numId w:val="13"/>
        </w:numPr>
        <w:ind w:right="5"/>
        <w:rPr>
          <w:color w:val="auto"/>
        </w:rPr>
      </w:pPr>
      <w:r w:rsidRPr="00CF64AA">
        <w:rPr>
          <w:color w:val="auto"/>
        </w:rPr>
        <w:t xml:space="preserve">They are seeking for their child </w:t>
      </w:r>
      <w:r w:rsidR="00A45C81" w:rsidRPr="00CF64AA">
        <w:rPr>
          <w:color w:val="auto"/>
        </w:rPr>
        <w:t>to be considered as an ‘eligible</w:t>
      </w:r>
      <w:r w:rsidRPr="00CF64AA">
        <w:rPr>
          <w:color w:val="auto"/>
        </w:rPr>
        <w:t xml:space="preserve">’ child or dispensation due to special circumstances  </w:t>
      </w:r>
    </w:p>
    <w:p w14:paraId="1762E5F8" w14:textId="4A744885" w:rsidR="005D5D4C" w:rsidRPr="00CF64AA" w:rsidRDefault="005D5D4C" w:rsidP="0053101C">
      <w:pPr>
        <w:pStyle w:val="ListParagraph"/>
        <w:numPr>
          <w:ilvl w:val="0"/>
          <w:numId w:val="13"/>
        </w:numPr>
        <w:ind w:right="5"/>
        <w:rPr>
          <w:color w:val="auto"/>
        </w:rPr>
      </w:pPr>
      <w:r w:rsidRPr="00CF64AA">
        <w:rPr>
          <w:color w:val="auto"/>
        </w:rPr>
        <w:t xml:space="preserve">They would have received either an </w:t>
      </w:r>
      <w:r w:rsidR="00A45C81" w:rsidRPr="00CF64AA">
        <w:rPr>
          <w:color w:val="auto"/>
        </w:rPr>
        <w:t>eligible</w:t>
      </w:r>
      <w:r w:rsidRPr="00CF64AA">
        <w:rPr>
          <w:color w:val="auto"/>
        </w:rPr>
        <w:t xml:space="preserve"> or surplus seat if the application had been processed correctly  </w:t>
      </w:r>
    </w:p>
    <w:p w14:paraId="481D2A5E" w14:textId="77777777" w:rsidR="005D5D4C" w:rsidRDefault="005D5D4C" w:rsidP="0053101C">
      <w:pPr>
        <w:pStyle w:val="ListParagraph"/>
        <w:numPr>
          <w:ilvl w:val="0"/>
          <w:numId w:val="13"/>
        </w:numPr>
        <w:spacing w:after="246"/>
        <w:ind w:right="5"/>
        <w:rPr>
          <w:color w:val="auto"/>
        </w:rPr>
      </w:pPr>
      <w:r w:rsidRPr="00CF64AA">
        <w:rPr>
          <w:color w:val="auto"/>
        </w:rPr>
        <w:t xml:space="preserve">They are appealing on route safety grounds  </w:t>
      </w:r>
    </w:p>
    <w:p w14:paraId="4EEEBD19" w14:textId="77777777" w:rsidR="006E49CA" w:rsidRPr="00CF64AA" w:rsidRDefault="006E49CA" w:rsidP="006E49CA">
      <w:pPr>
        <w:pStyle w:val="ListParagraph"/>
        <w:spacing w:after="246"/>
        <w:ind w:right="5" w:firstLine="0"/>
        <w:rPr>
          <w:color w:val="auto"/>
        </w:rPr>
      </w:pPr>
    </w:p>
    <w:p w14:paraId="21EF38BC" w14:textId="29F7238D" w:rsidR="005D5D4C" w:rsidRDefault="488DF1C3" w:rsidP="0053101C">
      <w:pPr>
        <w:pStyle w:val="ListParagraph"/>
        <w:numPr>
          <w:ilvl w:val="0"/>
          <w:numId w:val="26"/>
        </w:numPr>
        <w:spacing w:after="0" w:line="240" w:lineRule="auto"/>
        <w:ind w:left="0" w:right="74" w:firstLine="0"/>
        <w:rPr>
          <w:color w:val="auto"/>
        </w:rPr>
      </w:pPr>
      <w:r w:rsidRPr="3CC7FF62">
        <w:rPr>
          <w:color w:val="auto"/>
        </w:rPr>
        <w:t>Stage 1 of the appeal process: Applicants can submit a Transport Appeal form with full supporting evidence</w:t>
      </w:r>
      <w:r w:rsidR="583E1F86" w:rsidRPr="3CC7FF62">
        <w:rPr>
          <w:color w:val="auto"/>
        </w:rPr>
        <w:t xml:space="preserve"> - </w:t>
      </w:r>
      <w:hyperlink r:id="rId18" w:history="1">
        <w:r w:rsidR="583E1F86" w:rsidRPr="3CC7FF62">
          <w:rPr>
            <w:rStyle w:val="Hyperlink"/>
          </w:rPr>
          <w:t>Appeal a school transport decision - Dorset Council</w:t>
        </w:r>
      </w:hyperlink>
      <w:r w:rsidRPr="3CC7FF62">
        <w:rPr>
          <w:color w:val="auto"/>
        </w:rPr>
        <w:t xml:space="preserve">. This must be submitted within 20 </w:t>
      </w:r>
      <w:r w:rsidR="03DE8B98" w:rsidRPr="3CC7FF62">
        <w:rPr>
          <w:color w:val="auto"/>
        </w:rPr>
        <w:t xml:space="preserve">working </w:t>
      </w:r>
      <w:r w:rsidRPr="3CC7FF62">
        <w:rPr>
          <w:color w:val="auto"/>
        </w:rPr>
        <w:t xml:space="preserve">days of the receipt of the letter from the Local Authority advising the family that they are not </w:t>
      </w:r>
      <w:r w:rsidR="11DF0AAE" w:rsidRPr="3CC7FF62">
        <w:rPr>
          <w:color w:val="auto"/>
        </w:rPr>
        <w:t xml:space="preserve">eligible </w:t>
      </w:r>
      <w:r w:rsidRPr="3CC7FF62">
        <w:rPr>
          <w:color w:val="auto"/>
        </w:rPr>
        <w:t xml:space="preserve">to school transport assistance. </w:t>
      </w:r>
      <w:r w:rsidR="17815117" w:rsidRPr="3CC7FF62">
        <w:rPr>
          <w:color w:val="auto"/>
        </w:rPr>
        <w:t xml:space="preserve">This advice to parents may also be contained in the transfers letters issued under the co-ordinated scheme. </w:t>
      </w:r>
      <w:r w:rsidRPr="3CC7FF62">
        <w:rPr>
          <w:color w:val="auto"/>
        </w:rPr>
        <w:t xml:space="preserve">The evidence will be reviewed by </w:t>
      </w:r>
      <w:r w:rsidR="0EDF5B4C" w:rsidRPr="3CC7FF62">
        <w:rPr>
          <w:color w:val="auto"/>
        </w:rPr>
        <w:t>Senior Managers</w:t>
      </w:r>
      <w:r w:rsidRPr="3CC7FF62">
        <w:rPr>
          <w:color w:val="auto"/>
        </w:rPr>
        <w:t xml:space="preserve"> within the Council to confirm: </w:t>
      </w:r>
    </w:p>
    <w:p w14:paraId="50BB5C47" w14:textId="77777777" w:rsidR="006E49CA" w:rsidRPr="006E49CA" w:rsidRDefault="006E49CA" w:rsidP="006E49CA">
      <w:pPr>
        <w:pStyle w:val="ListParagraph"/>
        <w:spacing w:after="0" w:line="240" w:lineRule="auto"/>
        <w:ind w:left="0" w:right="74" w:firstLine="0"/>
        <w:rPr>
          <w:color w:val="auto"/>
        </w:rPr>
      </w:pPr>
    </w:p>
    <w:p w14:paraId="71603CF1" w14:textId="77777777" w:rsidR="005D5D4C" w:rsidRPr="00CF64AA" w:rsidRDefault="005D5D4C" w:rsidP="0053101C">
      <w:pPr>
        <w:pStyle w:val="ListParagraph"/>
        <w:numPr>
          <w:ilvl w:val="0"/>
          <w:numId w:val="14"/>
        </w:numPr>
        <w:spacing w:after="0" w:line="240" w:lineRule="auto"/>
        <w:rPr>
          <w:color w:val="auto"/>
        </w:rPr>
      </w:pPr>
      <w:r w:rsidRPr="00CF64AA">
        <w:rPr>
          <w:color w:val="auto"/>
        </w:rPr>
        <w:t>There are no grounds for exceptional circumstances</w:t>
      </w:r>
    </w:p>
    <w:p w14:paraId="140ECFAE" w14:textId="77777777" w:rsidR="005D5D4C" w:rsidRPr="00CF64AA" w:rsidRDefault="005D5D4C" w:rsidP="0053101C">
      <w:pPr>
        <w:pStyle w:val="ListParagraph"/>
        <w:numPr>
          <w:ilvl w:val="0"/>
          <w:numId w:val="14"/>
        </w:numPr>
        <w:spacing w:after="0" w:line="240" w:lineRule="auto"/>
        <w:rPr>
          <w:color w:val="auto"/>
        </w:rPr>
      </w:pPr>
      <w:r w:rsidRPr="00CF64AA">
        <w:rPr>
          <w:color w:val="auto"/>
        </w:rPr>
        <w:t>The application for transport has been processed in accordance with the Home to School Transport Policy</w:t>
      </w:r>
    </w:p>
    <w:p w14:paraId="17420FDE" w14:textId="77777777" w:rsidR="005D5D4C" w:rsidRPr="00CF64AA" w:rsidRDefault="005D5D4C" w:rsidP="0053101C">
      <w:pPr>
        <w:pStyle w:val="ListParagraph"/>
        <w:numPr>
          <w:ilvl w:val="0"/>
          <w:numId w:val="14"/>
        </w:numPr>
        <w:spacing w:after="0" w:line="240" w:lineRule="auto"/>
        <w:rPr>
          <w:color w:val="auto"/>
        </w:rPr>
      </w:pPr>
      <w:r w:rsidRPr="00CF64AA">
        <w:rPr>
          <w:color w:val="auto"/>
        </w:rPr>
        <w:t>There are no road safety issues that suggests an incorrect decision has been made.</w:t>
      </w:r>
    </w:p>
    <w:p w14:paraId="5C678054" w14:textId="77777777" w:rsidR="005D5D4C" w:rsidRPr="00CF64AA" w:rsidRDefault="005D5D4C" w:rsidP="004879C4">
      <w:pPr>
        <w:pStyle w:val="ListParagraph"/>
        <w:spacing w:after="251"/>
        <w:ind w:left="0" w:right="5" w:firstLine="0"/>
        <w:rPr>
          <w:color w:val="auto"/>
        </w:rPr>
      </w:pPr>
    </w:p>
    <w:p w14:paraId="31D5580F" w14:textId="6598FC0E" w:rsidR="005D5D4C" w:rsidRDefault="488DF1C3" w:rsidP="3CC7FF62">
      <w:pPr>
        <w:pStyle w:val="ListParagraph"/>
        <w:numPr>
          <w:ilvl w:val="0"/>
          <w:numId w:val="26"/>
        </w:numPr>
        <w:spacing w:after="0" w:line="240" w:lineRule="auto"/>
        <w:ind w:left="0" w:right="74" w:firstLine="0"/>
        <w:rPr>
          <w:color w:val="auto"/>
        </w:rPr>
      </w:pPr>
      <w:r w:rsidRPr="3DDC815E">
        <w:rPr>
          <w:color w:val="auto"/>
        </w:rPr>
        <w:t xml:space="preserve">The family or young person will be notified in writing within 20 </w:t>
      </w:r>
      <w:r w:rsidR="17815117" w:rsidRPr="3DDC815E">
        <w:rPr>
          <w:color w:val="auto"/>
        </w:rPr>
        <w:t xml:space="preserve">working </w:t>
      </w:r>
      <w:r w:rsidRPr="3DDC815E">
        <w:rPr>
          <w:color w:val="auto"/>
        </w:rPr>
        <w:t xml:space="preserve">days of the result of the appeal review. If the family </w:t>
      </w:r>
      <w:r w:rsidR="7F1A9BA0" w:rsidRPr="3DDC815E">
        <w:rPr>
          <w:color w:val="auto"/>
        </w:rPr>
        <w:t>is</w:t>
      </w:r>
      <w:r w:rsidRPr="3DDC815E">
        <w:rPr>
          <w:color w:val="auto"/>
        </w:rPr>
        <w:t xml:space="preserve"> still not satisfied with the outcome of this </w:t>
      </w:r>
      <w:r w:rsidR="6CF30F54" w:rsidRPr="3DDC815E">
        <w:rPr>
          <w:color w:val="auto"/>
        </w:rPr>
        <w:t>review,</w:t>
      </w:r>
      <w:r w:rsidRPr="3DDC815E">
        <w:rPr>
          <w:color w:val="auto"/>
        </w:rPr>
        <w:t xml:space="preserve"> they have 20 days within which to request that their appeal moves to Stage 2 of the appeal process – where the evidence is </w:t>
      </w:r>
      <w:r w:rsidR="23AC3DA9" w:rsidRPr="3DDC815E">
        <w:rPr>
          <w:color w:val="auto"/>
        </w:rPr>
        <w:t>reviewed</w:t>
      </w:r>
      <w:r w:rsidRPr="3DDC815E">
        <w:rPr>
          <w:color w:val="auto"/>
        </w:rPr>
        <w:t xml:space="preserve"> by the Children’s and Adult Services Appeal Panel.</w:t>
      </w:r>
      <w:r w:rsidR="17815117" w:rsidRPr="3DDC815E">
        <w:rPr>
          <w:color w:val="auto"/>
        </w:rPr>
        <w:t xml:space="preserve"> </w:t>
      </w:r>
      <w:r w:rsidRPr="3DDC815E">
        <w:rPr>
          <w:color w:val="auto"/>
        </w:rPr>
        <w:t xml:space="preserve">A copy of the Transport Appeal </w:t>
      </w:r>
      <w:r w:rsidR="77F2948F" w:rsidRPr="3DDC815E">
        <w:rPr>
          <w:color w:val="auto"/>
        </w:rPr>
        <w:t>forms</w:t>
      </w:r>
      <w:r w:rsidRPr="3DDC815E">
        <w:rPr>
          <w:color w:val="auto"/>
        </w:rPr>
        <w:t xml:space="preserve"> together with </w:t>
      </w:r>
      <w:r w:rsidR="38F8A3A4" w:rsidRPr="3DDC815E">
        <w:rPr>
          <w:color w:val="auto"/>
        </w:rPr>
        <w:t>Dorset Council’s</w:t>
      </w:r>
      <w:r w:rsidRPr="3DDC815E">
        <w:rPr>
          <w:color w:val="auto"/>
        </w:rPr>
        <w:t xml:space="preserve"> statement justifying the reasons for the decision, the original application and other supporting documents will be submitted to the Committee.  </w:t>
      </w:r>
    </w:p>
    <w:p w14:paraId="4A688D22" w14:textId="77777777" w:rsidR="001A13D7" w:rsidRPr="001A13D7" w:rsidRDefault="001A13D7" w:rsidP="001A13D7">
      <w:pPr>
        <w:pStyle w:val="ListParagraph"/>
        <w:spacing w:after="0" w:line="240" w:lineRule="auto"/>
        <w:ind w:left="0" w:right="74" w:firstLine="0"/>
        <w:rPr>
          <w:color w:val="auto"/>
        </w:rPr>
      </w:pPr>
    </w:p>
    <w:p w14:paraId="3F71ABCF" w14:textId="2E5954AD" w:rsidR="001A13D7" w:rsidRDefault="005D5D4C" w:rsidP="0053101C">
      <w:pPr>
        <w:pStyle w:val="ListParagraph"/>
        <w:numPr>
          <w:ilvl w:val="0"/>
          <w:numId w:val="26"/>
        </w:numPr>
        <w:spacing w:after="0" w:line="240" w:lineRule="auto"/>
        <w:ind w:left="0" w:right="74" w:firstLine="0"/>
        <w:rPr>
          <w:color w:val="auto"/>
        </w:rPr>
      </w:pPr>
      <w:r w:rsidRPr="001A13D7">
        <w:rPr>
          <w:color w:val="auto"/>
        </w:rPr>
        <w:t>If an appeal goes ahead, the applicant can attend to present the case and may be accompanied at the hearing. The Committee’s decisions are binding on all parties (but do not necessarily set precedence)</w:t>
      </w:r>
      <w:r w:rsidR="001A13D7">
        <w:rPr>
          <w:color w:val="auto"/>
        </w:rPr>
        <w:t>.</w:t>
      </w:r>
    </w:p>
    <w:p w14:paraId="384D32B6" w14:textId="77777777" w:rsidR="001A13D7" w:rsidRPr="001A13D7" w:rsidRDefault="001A13D7" w:rsidP="001A13D7">
      <w:pPr>
        <w:pStyle w:val="ListParagraph"/>
        <w:spacing w:after="0" w:line="240" w:lineRule="auto"/>
        <w:ind w:left="0" w:right="74" w:firstLine="0"/>
        <w:rPr>
          <w:color w:val="auto"/>
        </w:rPr>
      </w:pPr>
    </w:p>
    <w:p w14:paraId="656D03D2" w14:textId="2A785324" w:rsidR="006E49CA" w:rsidRDefault="001A13D7" w:rsidP="0053101C">
      <w:pPr>
        <w:pStyle w:val="ListParagraph"/>
        <w:numPr>
          <w:ilvl w:val="0"/>
          <w:numId w:val="26"/>
        </w:numPr>
        <w:spacing w:after="0" w:line="240" w:lineRule="auto"/>
        <w:ind w:left="0" w:right="74" w:firstLine="0"/>
        <w:rPr>
          <w:color w:val="auto"/>
        </w:rPr>
      </w:pPr>
      <w:r>
        <w:t xml:space="preserve">The Local Authority should make the parent aware that they may complain to the Local Government and Social Care Ombudsman </w:t>
      </w:r>
      <w:r w:rsidR="001F6C96">
        <w:t xml:space="preserve">(LGSCO) </w:t>
      </w:r>
      <w:r>
        <w:t>if they believe the Local Authority has made a mistake in the way it has handled their case. If a parent considers the decision of the independent appeals panel to be flawed on public law grounds, they may apply for a judicial review.</w:t>
      </w:r>
      <w:r w:rsidR="005D5D4C" w:rsidRPr="006E49CA">
        <w:rPr>
          <w:color w:val="auto"/>
        </w:rPr>
        <w:t xml:space="preserve"> </w:t>
      </w:r>
    </w:p>
    <w:p w14:paraId="609FFC9B" w14:textId="13455225" w:rsidR="005D5D4C" w:rsidRPr="006E49CA" w:rsidRDefault="005D5D4C" w:rsidP="006E49CA">
      <w:pPr>
        <w:pStyle w:val="ListParagraph"/>
        <w:spacing w:after="0" w:line="240" w:lineRule="auto"/>
        <w:ind w:left="0" w:right="74" w:firstLine="0"/>
        <w:rPr>
          <w:color w:val="auto"/>
        </w:rPr>
      </w:pPr>
      <w:r w:rsidRPr="006E49CA">
        <w:rPr>
          <w:color w:val="auto"/>
        </w:rPr>
        <w:t xml:space="preserve"> </w:t>
      </w:r>
    </w:p>
    <w:p w14:paraId="74AAB93F" w14:textId="66752F78" w:rsidR="005D5D4C" w:rsidRPr="006E49CA" w:rsidRDefault="005D5D4C" w:rsidP="0053101C">
      <w:pPr>
        <w:pStyle w:val="ListParagraph"/>
        <w:numPr>
          <w:ilvl w:val="0"/>
          <w:numId w:val="26"/>
        </w:numPr>
        <w:spacing w:after="0" w:line="240" w:lineRule="auto"/>
        <w:ind w:left="0" w:right="74" w:firstLine="0"/>
        <w:rPr>
          <w:color w:val="auto"/>
        </w:rPr>
      </w:pPr>
      <w:r w:rsidRPr="006E49CA">
        <w:rPr>
          <w:color w:val="auto"/>
        </w:rPr>
        <w:t xml:space="preserve">Transport appeals will only be heard for Dorset resident pupils. If you live in a neighbouring authority you will need to appeal to your home authority.  </w:t>
      </w:r>
    </w:p>
    <w:p w14:paraId="54919827" w14:textId="223879D7" w:rsidR="005D5D4C" w:rsidRPr="00CF64AA" w:rsidRDefault="005D5D4C" w:rsidP="006E49CA">
      <w:pPr>
        <w:pStyle w:val="ListParagraph"/>
        <w:spacing w:after="0" w:line="240" w:lineRule="auto"/>
        <w:ind w:left="0" w:right="74" w:firstLine="0"/>
        <w:rPr>
          <w:color w:val="auto"/>
        </w:rPr>
      </w:pPr>
    </w:p>
    <w:p w14:paraId="02D1E025" w14:textId="3D86C658" w:rsidR="005D5D4C" w:rsidRPr="006E49CA" w:rsidRDefault="005D5D4C" w:rsidP="0053101C">
      <w:pPr>
        <w:pStyle w:val="ListParagraph"/>
        <w:numPr>
          <w:ilvl w:val="0"/>
          <w:numId w:val="26"/>
        </w:numPr>
        <w:spacing w:after="0" w:line="240" w:lineRule="auto"/>
        <w:ind w:left="0" w:right="74" w:firstLine="0"/>
        <w:rPr>
          <w:color w:val="auto"/>
        </w:rPr>
      </w:pPr>
      <w:r w:rsidRPr="006E49CA">
        <w:rPr>
          <w:color w:val="auto"/>
        </w:rPr>
        <w:t xml:space="preserve">Only one transport appeal for the same journey is permitted in each academic year. </w:t>
      </w:r>
    </w:p>
    <w:p w14:paraId="2607C502" w14:textId="131D9507" w:rsidR="00BB5E32" w:rsidRDefault="00BB5E32" w:rsidP="0075703C">
      <w:pPr>
        <w:ind w:left="0" w:right="5" w:firstLine="0"/>
        <w:rPr>
          <w:color w:val="auto"/>
        </w:rPr>
      </w:pPr>
    </w:p>
    <w:p w14:paraId="70EAE2F7" w14:textId="77777777" w:rsidR="00BB5E32" w:rsidRPr="00CF64AA" w:rsidRDefault="00BB5E32" w:rsidP="0075703C">
      <w:pPr>
        <w:ind w:left="0" w:right="5" w:firstLine="0"/>
        <w:rPr>
          <w:color w:val="auto"/>
        </w:rPr>
      </w:pPr>
    </w:p>
    <w:sectPr w:rsidR="00BB5E32" w:rsidRPr="00CF64AA" w:rsidSect="00534D22">
      <w:headerReference w:type="even" r:id="rId19"/>
      <w:headerReference w:type="default" r:id="rId20"/>
      <w:footerReference w:type="even" r:id="rId21"/>
      <w:footerReference w:type="default" r:id="rId22"/>
      <w:headerReference w:type="first" r:id="rId23"/>
      <w:footerReference w:type="first" r:id="rId24"/>
      <w:pgSz w:w="11900" w:h="16840"/>
      <w:pgMar w:top="2816" w:right="1739" w:bottom="2180" w:left="1577" w:header="1382" w:footer="1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58C23" w14:textId="77777777" w:rsidR="00AB7717" w:rsidRDefault="00AB7717">
      <w:pPr>
        <w:spacing w:after="0" w:line="240" w:lineRule="auto"/>
      </w:pPr>
      <w:r>
        <w:separator/>
      </w:r>
    </w:p>
  </w:endnote>
  <w:endnote w:type="continuationSeparator" w:id="0">
    <w:p w14:paraId="5451894D" w14:textId="77777777" w:rsidR="00AB7717" w:rsidRDefault="00AB7717">
      <w:pPr>
        <w:spacing w:after="0" w:line="240" w:lineRule="auto"/>
      </w:pPr>
      <w:r>
        <w:continuationSeparator/>
      </w:r>
    </w:p>
  </w:endnote>
  <w:endnote w:type="continuationNotice" w:id="1">
    <w:p w14:paraId="2FC3BB26" w14:textId="77777777" w:rsidR="00AB7717" w:rsidRDefault="00AB7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07B2" w14:textId="2D50E621" w:rsidR="009E2E31" w:rsidRDefault="009E2E31">
    <w:pPr>
      <w:spacing w:after="0" w:line="259" w:lineRule="auto"/>
      <w:ind w:left="0" w:right="-56" w:firstLine="0"/>
      <w:jc w:val="right"/>
    </w:pPr>
    <w:r>
      <w:rPr>
        <w:noProof/>
      </w:rPr>
      <w:drawing>
        <wp:anchor distT="0" distB="0" distL="114300" distR="114300" simplePos="0" relativeHeight="251658242" behindDoc="0" locked="0" layoutInCell="1" allowOverlap="0" wp14:anchorId="5B8FF3BB" wp14:editId="1F8786F3">
          <wp:simplePos x="0" y="0"/>
          <wp:positionH relativeFrom="page">
            <wp:posOffset>1112520</wp:posOffset>
          </wp:positionH>
          <wp:positionV relativeFrom="page">
            <wp:posOffset>9322435</wp:posOffset>
          </wp:positionV>
          <wp:extent cx="5338445" cy="313690"/>
          <wp:effectExtent l="0" t="0" r="0" b="0"/>
          <wp:wrapSquare wrapText="bothSides"/>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5" cy="313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1F350046" w14:textId="77777777" w:rsidR="009E2E31" w:rsidRDefault="009E2E31">
    <w:pPr>
      <w:spacing w:after="0" w:line="259" w:lineRule="auto"/>
      <w:ind w:left="175" w:firstLine="0"/>
    </w:pPr>
    <w:r>
      <w:rPr>
        <w:rFonts w:ascii="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139181"/>
      <w:docPartObj>
        <w:docPartGallery w:val="Page Numbers (Bottom of Page)"/>
        <w:docPartUnique/>
      </w:docPartObj>
    </w:sdtPr>
    <w:sdtEndPr>
      <w:rPr>
        <w:noProof/>
      </w:rPr>
    </w:sdtEndPr>
    <w:sdtContent>
      <w:p w14:paraId="1C85DC9A" w14:textId="5C881920" w:rsidR="009E2E31" w:rsidRDefault="009E2E31">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6AA64C7B" w14:textId="3C5ED107" w:rsidR="009E2E31" w:rsidRDefault="009E2E31">
    <w:pPr>
      <w:spacing w:after="0" w:line="259" w:lineRule="auto"/>
      <w:ind w:left="175"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F455" w14:textId="3AE79A8E" w:rsidR="009E2E31" w:rsidRDefault="009E2E31">
    <w:pPr>
      <w:spacing w:after="0" w:line="259" w:lineRule="auto"/>
      <w:ind w:left="0" w:right="-56" w:firstLine="0"/>
      <w:jc w:val="right"/>
    </w:pPr>
    <w:r>
      <w:rPr>
        <w:noProof/>
      </w:rPr>
      <w:drawing>
        <wp:anchor distT="0" distB="0" distL="114300" distR="114300" simplePos="0" relativeHeight="251658243" behindDoc="0" locked="0" layoutInCell="1" allowOverlap="0" wp14:anchorId="13A58F34" wp14:editId="4B774D91">
          <wp:simplePos x="0" y="0"/>
          <wp:positionH relativeFrom="page">
            <wp:posOffset>1112520</wp:posOffset>
          </wp:positionH>
          <wp:positionV relativeFrom="page">
            <wp:posOffset>9322435</wp:posOffset>
          </wp:positionV>
          <wp:extent cx="5338445" cy="313690"/>
          <wp:effectExtent l="0" t="0" r="0" b="0"/>
          <wp:wrapSquare wrapText="bothSides"/>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5" cy="313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43FC4F06" w14:textId="77777777" w:rsidR="009E2E31" w:rsidRDefault="009E2E31">
    <w:pPr>
      <w:spacing w:after="0" w:line="259" w:lineRule="auto"/>
      <w:ind w:left="175" w:firstLine="0"/>
    </w:pPr>
    <w:r>
      <w:rPr>
        <w:rFonts w:ascii="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56371" w14:textId="77777777" w:rsidR="00AB7717" w:rsidRDefault="00AB7717">
      <w:pPr>
        <w:spacing w:after="0" w:line="240" w:lineRule="auto"/>
      </w:pPr>
      <w:r>
        <w:separator/>
      </w:r>
    </w:p>
  </w:footnote>
  <w:footnote w:type="continuationSeparator" w:id="0">
    <w:p w14:paraId="5DD012B6" w14:textId="77777777" w:rsidR="00AB7717" w:rsidRDefault="00AB7717">
      <w:pPr>
        <w:spacing w:after="0" w:line="240" w:lineRule="auto"/>
      </w:pPr>
      <w:r>
        <w:continuationSeparator/>
      </w:r>
    </w:p>
  </w:footnote>
  <w:footnote w:type="continuationNotice" w:id="1">
    <w:p w14:paraId="240F0AC3" w14:textId="77777777" w:rsidR="00AB7717" w:rsidRDefault="00AB7717">
      <w:pPr>
        <w:spacing w:after="0" w:line="240" w:lineRule="auto"/>
      </w:pPr>
    </w:p>
  </w:footnote>
  <w:footnote w:id="2">
    <w:p w14:paraId="6BC90111" w14:textId="7F9026E3" w:rsidR="00077431" w:rsidRDefault="00077431">
      <w:pPr>
        <w:pStyle w:val="FootnoteText"/>
      </w:pPr>
      <w:r>
        <w:rPr>
          <w:rStyle w:val="FootnoteReference"/>
        </w:rPr>
        <w:footnoteRef/>
      </w:r>
      <w:r>
        <w:t xml:space="preserve"> Towns of </w:t>
      </w:r>
      <w:r w:rsidRPr="00CF64AA">
        <w:rPr>
          <w:color w:val="auto"/>
        </w:rPr>
        <w:t>Gillingham, Blandford, Verwood and Weymouth</w:t>
      </w:r>
    </w:p>
  </w:footnote>
  <w:footnote w:id="3">
    <w:p w14:paraId="41256656" w14:textId="3D8F5B91" w:rsidR="0082449B" w:rsidRDefault="0082449B">
      <w:pPr>
        <w:pStyle w:val="FootnoteText"/>
      </w:pPr>
      <w:r>
        <w:rPr>
          <w:rStyle w:val="FootnoteReference"/>
        </w:rPr>
        <w:footnoteRef/>
      </w:r>
      <w:r>
        <w:t xml:space="preserve"> Parents who claim maximum Maximum Working Tax Credit (MWTC) will have an earned income of no more than £7,400. The chil</w:t>
      </w:r>
      <w:r w:rsidR="00397386">
        <w:t>d</w:t>
      </w:r>
      <w:r>
        <w:t xml:space="preserve"> will be eligible for Free School Meals (FSM) – if they are not already – when the</w:t>
      </w:r>
      <w:r w:rsidR="00035447">
        <w:t xml:space="preserve"> family </w:t>
      </w:r>
      <w:r>
        <w:t>are transferred to Universal Credit.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9DAD4" w14:textId="77777777" w:rsidR="009E2E31" w:rsidRDefault="009E2E31">
    <w:pPr>
      <w:spacing w:after="828" w:line="259" w:lineRule="auto"/>
      <w:ind w:left="175" w:firstLine="0"/>
    </w:pPr>
    <w:r>
      <w:rPr>
        <w:rFonts w:ascii="Times New Roman" w:hAnsi="Times New Roman" w:cs="Times New Roman"/>
        <w:sz w:val="23"/>
      </w:rPr>
      <w:t xml:space="preserve"> </w:t>
    </w:r>
  </w:p>
  <w:p w14:paraId="101CBFD9" w14:textId="7C645207" w:rsidR="009E2E31" w:rsidRDefault="009E2E31">
    <w:pPr>
      <w:spacing w:after="0" w:line="259" w:lineRule="auto"/>
      <w:ind w:left="0" w:right="-51" w:firstLine="0"/>
      <w:jc w:val="right"/>
    </w:pPr>
    <w:r>
      <w:rPr>
        <w:noProof/>
      </w:rPr>
      <w:drawing>
        <wp:anchor distT="0" distB="0" distL="114300" distR="114300" simplePos="0" relativeHeight="251658240" behindDoc="0" locked="0" layoutInCell="1" allowOverlap="0" wp14:anchorId="17F7DBED" wp14:editId="20D09156">
          <wp:simplePos x="0" y="0"/>
          <wp:positionH relativeFrom="page">
            <wp:posOffset>1112520</wp:posOffset>
          </wp:positionH>
          <wp:positionV relativeFrom="page">
            <wp:posOffset>1062355</wp:posOffset>
          </wp:positionV>
          <wp:extent cx="5335270" cy="67500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270" cy="675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39F8B097" w14:textId="77777777" w:rsidR="009E2E31" w:rsidRDefault="009E2E31">
    <w:pPr>
      <w:spacing w:after="0" w:line="259" w:lineRule="auto"/>
      <w:ind w:left="175" w:firstLine="0"/>
    </w:pPr>
    <w:r>
      <w:rPr>
        <w:rFonts w:ascii="Times New Roman" w:hAnsi="Times New Roman" w:cs="Times New Roman"/>
        <w:sz w:val="23"/>
      </w:rPr>
      <w:t xml:space="preserve"> </w:t>
    </w:r>
  </w:p>
  <w:p w14:paraId="149B52A5" w14:textId="77777777" w:rsidR="009E2E31" w:rsidRDefault="009E2E31">
    <w:pPr>
      <w:spacing w:after="0" w:line="259" w:lineRule="auto"/>
      <w:ind w:left="175" w:firstLine="0"/>
    </w:pPr>
    <w:r>
      <w:rPr>
        <w:rFonts w:ascii="Times New Roman" w:hAnsi="Times New Roman" w:cs="Times New Roman"/>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CAE5A" w14:textId="6F8F56EE" w:rsidR="009E2E31" w:rsidRDefault="009E2E31">
    <w:pPr>
      <w:pStyle w:val="Header"/>
    </w:pPr>
    <w:r w:rsidRPr="00CD2804">
      <w:rPr>
        <w:noProof/>
      </w:rPr>
      <w:drawing>
        <wp:inline distT="0" distB="0" distL="0" distR="0" wp14:anchorId="1EF3A0BC" wp14:editId="3143AD06">
          <wp:extent cx="1521485" cy="647700"/>
          <wp:effectExtent l="0" t="0" r="2540" b="0"/>
          <wp:docPr id="32" name="Picture 32"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50" cy="654709"/>
                  </a:xfrm>
                  <a:prstGeom prst="rect">
                    <a:avLst/>
                  </a:prstGeom>
                  <a:noFill/>
                  <a:ln>
                    <a:noFill/>
                  </a:ln>
                </pic:spPr>
              </pic:pic>
            </a:graphicData>
          </a:graphic>
        </wp:inline>
      </w:drawing>
    </w:r>
  </w:p>
  <w:p w14:paraId="025A8ED5" w14:textId="2346EBB1" w:rsidR="009E2E31" w:rsidRDefault="009E2E31">
    <w:pPr>
      <w:spacing w:after="0" w:line="259" w:lineRule="auto"/>
      <w:ind w:left="17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C8F3" w14:textId="77777777" w:rsidR="009E2E31" w:rsidRDefault="009E2E31">
    <w:pPr>
      <w:spacing w:after="828" w:line="259" w:lineRule="auto"/>
      <w:ind w:left="175" w:firstLine="0"/>
    </w:pPr>
    <w:r>
      <w:rPr>
        <w:rFonts w:ascii="Times New Roman" w:hAnsi="Times New Roman" w:cs="Times New Roman"/>
        <w:sz w:val="23"/>
      </w:rPr>
      <w:t xml:space="preserve"> </w:t>
    </w:r>
  </w:p>
  <w:p w14:paraId="259AEA52" w14:textId="5AE06201" w:rsidR="009E2E31" w:rsidRDefault="009E2E31">
    <w:pPr>
      <w:spacing w:after="0" w:line="259" w:lineRule="auto"/>
      <w:ind w:left="0" w:right="-51" w:firstLine="0"/>
      <w:jc w:val="right"/>
    </w:pPr>
    <w:r>
      <w:rPr>
        <w:noProof/>
      </w:rPr>
      <w:drawing>
        <wp:anchor distT="0" distB="0" distL="114300" distR="114300" simplePos="0" relativeHeight="251658241" behindDoc="0" locked="0" layoutInCell="1" allowOverlap="0" wp14:anchorId="038154F9" wp14:editId="352155AB">
          <wp:simplePos x="0" y="0"/>
          <wp:positionH relativeFrom="page">
            <wp:posOffset>1112520</wp:posOffset>
          </wp:positionH>
          <wp:positionV relativeFrom="page">
            <wp:posOffset>1062355</wp:posOffset>
          </wp:positionV>
          <wp:extent cx="5335270" cy="675005"/>
          <wp:effectExtent l="0" t="0" r="0" b="0"/>
          <wp:wrapSquare wrapText="bothSides"/>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270" cy="675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431C0FAD" w14:textId="77777777" w:rsidR="009E2E31" w:rsidRDefault="009E2E31">
    <w:pPr>
      <w:spacing w:after="0" w:line="259" w:lineRule="auto"/>
      <w:ind w:left="175" w:firstLine="0"/>
    </w:pPr>
    <w:r>
      <w:rPr>
        <w:rFonts w:ascii="Times New Roman" w:hAnsi="Times New Roman" w:cs="Times New Roman"/>
        <w:sz w:val="23"/>
      </w:rPr>
      <w:t xml:space="preserve"> </w:t>
    </w:r>
  </w:p>
  <w:p w14:paraId="2692290E" w14:textId="77777777" w:rsidR="009E2E31" w:rsidRDefault="009E2E31">
    <w:pPr>
      <w:spacing w:after="0" w:line="259" w:lineRule="auto"/>
      <w:ind w:left="175" w:firstLine="0"/>
    </w:pPr>
    <w:r>
      <w:rPr>
        <w:rFonts w:ascii="Times New Roman" w:hAnsi="Times New Roman" w:cs="Times New Roman"/>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D58"/>
    <w:multiLevelType w:val="hybridMultilevel"/>
    <w:tmpl w:val="D7EC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C5068"/>
    <w:multiLevelType w:val="hybridMultilevel"/>
    <w:tmpl w:val="FA60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2117C"/>
    <w:multiLevelType w:val="hybridMultilevel"/>
    <w:tmpl w:val="96C0D9D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D8272B0"/>
    <w:multiLevelType w:val="hybridMultilevel"/>
    <w:tmpl w:val="3072DB38"/>
    <w:lvl w:ilvl="0" w:tplc="08090001">
      <w:start w:val="1"/>
      <w:numFmt w:val="bullet"/>
      <w:lvlText w:val=""/>
      <w:lvlJc w:val="left"/>
      <w:pPr>
        <w:ind w:left="185"/>
      </w:pPr>
      <w:rPr>
        <w:rFonts w:ascii="Symbol" w:hAnsi="Symbol" w:hint="default"/>
        <w:b w:val="0"/>
        <w:i w:val="0"/>
        <w:strike w:val="0"/>
        <w:dstrike w:val="0"/>
        <w:color w:val="000000"/>
        <w:sz w:val="21"/>
        <w:szCs w:val="21"/>
        <w:u w:val="none" w:color="000000"/>
        <w:vertAlign w:val="baseline"/>
      </w:rPr>
    </w:lvl>
    <w:lvl w:ilvl="1" w:tplc="FFFFFFFF">
      <w:start w:val="1"/>
      <w:numFmt w:val="lowerLetter"/>
      <w:lvlText w:val="%2"/>
      <w:lvlJc w:val="left"/>
      <w:pPr>
        <w:ind w:left="1781"/>
      </w:pPr>
      <w:rPr>
        <w:rFonts w:ascii="Arial" w:eastAsia="Times New Roman" w:hAnsi="Arial" w:cs="Arial"/>
        <w:b w:val="0"/>
        <w:i w:val="0"/>
        <w:strike w:val="0"/>
        <w:dstrike w:val="0"/>
        <w:color w:val="000000"/>
        <w:sz w:val="21"/>
        <w:szCs w:val="21"/>
        <w:u w:val="none" w:color="000000"/>
        <w:vertAlign w:val="baseline"/>
      </w:rPr>
    </w:lvl>
    <w:lvl w:ilvl="2" w:tplc="FFFFFFFF">
      <w:start w:val="1"/>
      <w:numFmt w:val="lowerRoman"/>
      <w:lvlText w:val="%3"/>
      <w:lvlJc w:val="left"/>
      <w:pPr>
        <w:ind w:left="2501"/>
      </w:pPr>
      <w:rPr>
        <w:rFonts w:ascii="Arial" w:eastAsia="Times New Roman" w:hAnsi="Arial" w:cs="Arial"/>
        <w:b w:val="0"/>
        <w:i w:val="0"/>
        <w:strike w:val="0"/>
        <w:dstrike w:val="0"/>
        <w:color w:val="000000"/>
        <w:sz w:val="21"/>
        <w:szCs w:val="21"/>
        <w:u w:val="none" w:color="000000"/>
        <w:vertAlign w:val="baseline"/>
      </w:rPr>
    </w:lvl>
    <w:lvl w:ilvl="3" w:tplc="FFFFFFFF">
      <w:start w:val="1"/>
      <w:numFmt w:val="decimal"/>
      <w:lvlText w:val="%4"/>
      <w:lvlJc w:val="left"/>
      <w:pPr>
        <w:ind w:left="3221"/>
      </w:pPr>
      <w:rPr>
        <w:rFonts w:ascii="Arial" w:eastAsia="Times New Roman" w:hAnsi="Arial" w:cs="Arial"/>
        <w:b w:val="0"/>
        <w:i w:val="0"/>
        <w:strike w:val="0"/>
        <w:dstrike w:val="0"/>
        <w:color w:val="000000"/>
        <w:sz w:val="21"/>
        <w:szCs w:val="21"/>
        <w:u w:val="none" w:color="000000"/>
        <w:vertAlign w:val="baseline"/>
      </w:rPr>
    </w:lvl>
    <w:lvl w:ilvl="4" w:tplc="FFFFFFFF">
      <w:start w:val="1"/>
      <w:numFmt w:val="lowerLetter"/>
      <w:lvlText w:val="%5"/>
      <w:lvlJc w:val="left"/>
      <w:pPr>
        <w:ind w:left="3941"/>
      </w:pPr>
      <w:rPr>
        <w:rFonts w:ascii="Arial" w:eastAsia="Times New Roman" w:hAnsi="Arial" w:cs="Arial"/>
        <w:b w:val="0"/>
        <w:i w:val="0"/>
        <w:strike w:val="0"/>
        <w:dstrike w:val="0"/>
        <w:color w:val="000000"/>
        <w:sz w:val="21"/>
        <w:szCs w:val="21"/>
        <w:u w:val="none" w:color="000000"/>
        <w:vertAlign w:val="baseline"/>
      </w:rPr>
    </w:lvl>
    <w:lvl w:ilvl="5" w:tplc="FFFFFFFF">
      <w:start w:val="1"/>
      <w:numFmt w:val="lowerRoman"/>
      <w:lvlText w:val="%6"/>
      <w:lvlJc w:val="left"/>
      <w:pPr>
        <w:ind w:left="4661"/>
      </w:pPr>
      <w:rPr>
        <w:rFonts w:ascii="Arial" w:eastAsia="Times New Roman" w:hAnsi="Arial" w:cs="Arial"/>
        <w:b w:val="0"/>
        <w:i w:val="0"/>
        <w:strike w:val="0"/>
        <w:dstrike w:val="0"/>
        <w:color w:val="000000"/>
        <w:sz w:val="21"/>
        <w:szCs w:val="21"/>
        <w:u w:val="none" w:color="000000"/>
        <w:vertAlign w:val="baseline"/>
      </w:rPr>
    </w:lvl>
    <w:lvl w:ilvl="6" w:tplc="FFFFFFFF">
      <w:start w:val="1"/>
      <w:numFmt w:val="decimal"/>
      <w:lvlText w:val="%7"/>
      <w:lvlJc w:val="left"/>
      <w:pPr>
        <w:ind w:left="5381"/>
      </w:pPr>
      <w:rPr>
        <w:rFonts w:ascii="Arial" w:eastAsia="Times New Roman" w:hAnsi="Arial" w:cs="Arial"/>
        <w:b w:val="0"/>
        <w:i w:val="0"/>
        <w:strike w:val="0"/>
        <w:dstrike w:val="0"/>
        <w:color w:val="000000"/>
        <w:sz w:val="21"/>
        <w:szCs w:val="21"/>
        <w:u w:val="none" w:color="000000"/>
        <w:vertAlign w:val="baseline"/>
      </w:rPr>
    </w:lvl>
    <w:lvl w:ilvl="7" w:tplc="FFFFFFFF">
      <w:start w:val="1"/>
      <w:numFmt w:val="lowerLetter"/>
      <w:lvlText w:val="%8"/>
      <w:lvlJc w:val="left"/>
      <w:pPr>
        <w:ind w:left="6101"/>
      </w:pPr>
      <w:rPr>
        <w:rFonts w:ascii="Arial" w:eastAsia="Times New Roman" w:hAnsi="Arial" w:cs="Arial"/>
        <w:b w:val="0"/>
        <w:i w:val="0"/>
        <w:strike w:val="0"/>
        <w:dstrike w:val="0"/>
        <w:color w:val="000000"/>
        <w:sz w:val="21"/>
        <w:szCs w:val="21"/>
        <w:u w:val="none" w:color="000000"/>
        <w:vertAlign w:val="baseline"/>
      </w:rPr>
    </w:lvl>
    <w:lvl w:ilvl="8" w:tplc="FFFFFFFF">
      <w:start w:val="1"/>
      <w:numFmt w:val="lowerRoman"/>
      <w:lvlText w:val="%9"/>
      <w:lvlJc w:val="left"/>
      <w:pPr>
        <w:ind w:left="6821"/>
      </w:pPr>
      <w:rPr>
        <w:rFonts w:ascii="Arial" w:eastAsia="Times New Roman" w:hAnsi="Arial" w:cs="Arial"/>
        <w:b w:val="0"/>
        <w:i w:val="0"/>
        <w:strike w:val="0"/>
        <w:dstrike w:val="0"/>
        <w:color w:val="000000"/>
        <w:sz w:val="21"/>
        <w:szCs w:val="21"/>
        <w:u w:val="none" w:color="000000"/>
        <w:vertAlign w:val="baseline"/>
      </w:rPr>
    </w:lvl>
  </w:abstractNum>
  <w:abstractNum w:abstractNumId="4" w15:restartNumberingAfterBreak="0">
    <w:nsid w:val="16097F40"/>
    <w:multiLevelType w:val="hybridMultilevel"/>
    <w:tmpl w:val="230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87207"/>
    <w:multiLevelType w:val="hybridMultilevel"/>
    <w:tmpl w:val="82B265A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 w15:restartNumberingAfterBreak="0">
    <w:nsid w:val="19CD798F"/>
    <w:multiLevelType w:val="hybridMultilevel"/>
    <w:tmpl w:val="3AFC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96186"/>
    <w:multiLevelType w:val="hybridMultilevel"/>
    <w:tmpl w:val="29B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30C69"/>
    <w:multiLevelType w:val="hybridMultilevel"/>
    <w:tmpl w:val="C0B0A1FA"/>
    <w:lvl w:ilvl="0" w:tplc="6302C3D0">
      <w:start w:val="1"/>
      <w:numFmt w:val="decimal"/>
      <w:lvlText w:val="%1."/>
      <w:lvlJc w:val="left"/>
      <w:pPr>
        <w:ind w:left="928"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80507"/>
    <w:multiLevelType w:val="hybridMultilevel"/>
    <w:tmpl w:val="2BC47260"/>
    <w:lvl w:ilvl="0" w:tplc="428C49A6">
      <w:start w:val="1"/>
      <w:numFmt w:val="lowerRoman"/>
      <w:lvlText w:val="(%1)"/>
      <w:lvlJc w:val="left"/>
      <w:pPr>
        <w:ind w:left="876"/>
      </w:pPr>
      <w:rPr>
        <w:rFonts w:ascii="Arial" w:eastAsia="Times New Roman" w:hAnsi="Arial" w:cs="Arial"/>
        <w:b w:val="0"/>
        <w:i w:val="0"/>
        <w:strike w:val="0"/>
        <w:dstrike w:val="0"/>
        <w:color w:val="000000"/>
        <w:sz w:val="21"/>
        <w:szCs w:val="21"/>
        <w:u w:val="none" w:color="000000"/>
        <w:vertAlign w:val="baseline"/>
      </w:rPr>
    </w:lvl>
    <w:lvl w:ilvl="1" w:tplc="B810D476">
      <w:start w:val="1"/>
      <w:numFmt w:val="bullet"/>
      <w:lvlText w:val="•"/>
      <w:lvlJc w:val="left"/>
      <w:pPr>
        <w:ind w:left="1565"/>
      </w:pPr>
      <w:rPr>
        <w:rFonts w:ascii="Arial" w:eastAsia="Times New Roman" w:hAnsi="Arial"/>
        <w:b w:val="0"/>
        <w:i w:val="0"/>
        <w:strike w:val="0"/>
        <w:dstrike w:val="0"/>
        <w:color w:val="000000"/>
        <w:sz w:val="21"/>
        <w:u w:val="none" w:color="000000"/>
        <w:vertAlign w:val="baseline"/>
      </w:rPr>
    </w:lvl>
    <w:lvl w:ilvl="2" w:tplc="3E84B12E">
      <w:start w:val="1"/>
      <w:numFmt w:val="bullet"/>
      <w:lvlText w:val="▪"/>
      <w:lvlJc w:val="left"/>
      <w:pPr>
        <w:ind w:left="2131"/>
      </w:pPr>
      <w:rPr>
        <w:rFonts w:ascii="Segoe UI Symbol" w:eastAsia="Times New Roman" w:hAnsi="Segoe UI Symbol"/>
        <w:b w:val="0"/>
        <w:i w:val="0"/>
        <w:strike w:val="0"/>
        <w:dstrike w:val="0"/>
        <w:color w:val="000000"/>
        <w:sz w:val="21"/>
        <w:u w:val="none" w:color="000000"/>
        <w:vertAlign w:val="baseline"/>
      </w:rPr>
    </w:lvl>
    <w:lvl w:ilvl="3" w:tplc="CD608372">
      <w:start w:val="1"/>
      <w:numFmt w:val="bullet"/>
      <w:lvlText w:val="•"/>
      <w:lvlJc w:val="left"/>
      <w:pPr>
        <w:ind w:left="2851"/>
      </w:pPr>
      <w:rPr>
        <w:rFonts w:ascii="Arial" w:eastAsia="Times New Roman" w:hAnsi="Arial"/>
        <w:b w:val="0"/>
        <w:i w:val="0"/>
        <w:strike w:val="0"/>
        <w:dstrike w:val="0"/>
        <w:color w:val="000000"/>
        <w:sz w:val="21"/>
        <w:u w:val="none" w:color="000000"/>
        <w:vertAlign w:val="baseline"/>
      </w:rPr>
    </w:lvl>
    <w:lvl w:ilvl="4" w:tplc="421ECA54">
      <w:start w:val="1"/>
      <w:numFmt w:val="bullet"/>
      <w:lvlText w:val="o"/>
      <w:lvlJc w:val="left"/>
      <w:pPr>
        <w:ind w:left="3571"/>
      </w:pPr>
      <w:rPr>
        <w:rFonts w:ascii="Segoe UI Symbol" w:eastAsia="Times New Roman" w:hAnsi="Segoe UI Symbol"/>
        <w:b w:val="0"/>
        <w:i w:val="0"/>
        <w:strike w:val="0"/>
        <w:dstrike w:val="0"/>
        <w:color w:val="000000"/>
        <w:sz w:val="21"/>
        <w:u w:val="none" w:color="000000"/>
        <w:vertAlign w:val="baseline"/>
      </w:rPr>
    </w:lvl>
    <w:lvl w:ilvl="5" w:tplc="713C6D98">
      <w:start w:val="1"/>
      <w:numFmt w:val="bullet"/>
      <w:lvlText w:val="▪"/>
      <w:lvlJc w:val="left"/>
      <w:pPr>
        <w:ind w:left="4291"/>
      </w:pPr>
      <w:rPr>
        <w:rFonts w:ascii="Segoe UI Symbol" w:eastAsia="Times New Roman" w:hAnsi="Segoe UI Symbol"/>
        <w:b w:val="0"/>
        <w:i w:val="0"/>
        <w:strike w:val="0"/>
        <w:dstrike w:val="0"/>
        <w:color w:val="000000"/>
        <w:sz w:val="21"/>
        <w:u w:val="none" w:color="000000"/>
        <w:vertAlign w:val="baseline"/>
      </w:rPr>
    </w:lvl>
    <w:lvl w:ilvl="6" w:tplc="C9BCF07C">
      <w:start w:val="1"/>
      <w:numFmt w:val="bullet"/>
      <w:lvlText w:val="•"/>
      <w:lvlJc w:val="left"/>
      <w:pPr>
        <w:ind w:left="5011"/>
      </w:pPr>
      <w:rPr>
        <w:rFonts w:ascii="Arial" w:eastAsia="Times New Roman" w:hAnsi="Arial"/>
        <w:b w:val="0"/>
        <w:i w:val="0"/>
        <w:strike w:val="0"/>
        <w:dstrike w:val="0"/>
        <w:color w:val="000000"/>
        <w:sz w:val="21"/>
        <w:u w:val="none" w:color="000000"/>
        <w:vertAlign w:val="baseline"/>
      </w:rPr>
    </w:lvl>
    <w:lvl w:ilvl="7" w:tplc="51BE726E">
      <w:start w:val="1"/>
      <w:numFmt w:val="bullet"/>
      <w:lvlText w:val="o"/>
      <w:lvlJc w:val="left"/>
      <w:pPr>
        <w:ind w:left="5731"/>
      </w:pPr>
      <w:rPr>
        <w:rFonts w:ascii="Segoe UI Symbol" w:eastAsia="Times New Roman" w:hAnsi="Segoe UI Symbol"/>
        <w:b w:val="0"/>
        <w:i w:val="0"/>
        <w:strike w:val="0"/>
        <w:dstrike w:val="0"/>
        <w:color w:val="000000"/>
        <w:sz w:val="21"/>
        <w:u w:val="none" w:color="000000"/>
        <w:vertAlign w:val="baseline"/>
      </w:rPr>
    </w:lvl>
    <w:lvl w:ilvl="8" w:tplc="5E684272">
      <w:start w:val="1"/>
      <w:numFmt w:val="bullet"/>
      <w:lvlText w:val="▪"/>
      <w:lvlJc w:val="left"/>
      <w:pPr>
        <w:ind w:left="6451"/>
      </w:pPr>
      <w:rPr>
        <w:rFonts w:ascii="Segoe UI Symbol" w:eastAsia="Times New Roman" w:hAnsi="Segoe UI Symbol"/>
        <w:b w:val="0"/>
        <w:i w:val="0"/>
        <w:strike w:val="0"/>
        <w:dstrike w:val="0"/>
        <w:color w:val="000000"/>
        <w:sz w:val="21"/>
        <w:u w:val="none" w:color="000000"/>
        <w:vertAlign w:val="baseline"/>
      </w:rPr>
    </w:lvl>
  </w:abstractNum>
  <w:abstractNum w:abstractNumId="10" w15:restartNumberingAfterBreak="0">
    <w:nsid w:val="2D902DD7"/>
    <w:multiLevelType w:val="hybridMultilevel"/>
    <w:tmpl w:val="EE06DA2E"/>
    <w:lvl w:ilvl="0" w:tplc="DA965C7C">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2FE22985"/>
    <w:multiLevelType w:val="multilevel"/>
    <w:tmpl w:val="1FB85932"/>
    <w:styleLink w:val="CurrentList1"/>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C3148"/>
    <w:multiLevelType w:val="hybridMultilevel"/>
    <w:tmpl w:val="99CEF7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10041A"/>
    <w:multiLevelType w:val="hybridMultilevel"/>
    <w:tmpl w:val="1732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FF6AA4"/>
    <w:multiLevelType w:val="multilevel"/>
    <w:tmpl w:val="D094371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569"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6A67575"/>
    <w:multiLevelType w:val="hybridMultilevel"/>
    <w:tmpl w:val="B0F6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304D8"/>
    <w:multiLevelType w:val="hybridMultilevel"/>
    <w:tmpl w:val="E190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78A82"/>
    <w:multiLevelType w:val="multilevel"/>
    <w:tmpl w:val="B7106A8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465DFE"/>
    <w:multiLevelType w:val="hybridMultilevel"/>
    <w:tmpl w:val="33E4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4419"/>
    <w:multiLevelType w:val="hybridMultilevel"/>
    <w:tmpl w:val="5928EF5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0E5625"/>
    <w:multiLevelType w:val="hybridMultilevel"/>
    <w:tmpl w:val="2E82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733B6"/>
    <w:multiLevelType w:val="hybridMultilevel"/>
    <w:tmpl w:val="19089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224D7"/>
    <w:multiLevelType w:val="multilevel"/>
    <w:tmpl w:val="BFE8C4C8"/>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A26076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A2D1CAF"/>
    <w:multiLevelType w:val="hybridMultilevel"/>
    <w:tmpl w:val="143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65FA1"/>
    <w:multiLevelType w:val="hybridMultilevel"/>
    <w:tmpl w:val="CEFC27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C70801"/>
    <w:multiLevelType w:val="hybridMultilevel"/>
    <w:tmpl w:val="91C8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0D1880"/>
    <w:multiLevelType w:val="hybridMultilevel"/>
    <w:tmpl w:val="33F22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86EF8"/>
    <w:multiLevelType w:val="hybridMultilevel"/>
    <w:tmpl w:val="D5AE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367514">
    <w:abstractNumId w:val="17"/>
  </w:num>
  <w:num w:numId="2" w16cid:durableId="825173367">
    <w:abstractNumId w:val="9"/>
  </w:num>
  <w:num w:numId="3" w16cid:durableId="1792626083">
    <w:abstractNumId w:val="24"/>
  </w:num>
  <w:num w:numId="4" w16cid:durableId="1069304239">
    <w:abstractNumId w:val="4"/>
  </w:num>
  <w:num w:numId="5" w16cid:durableId="1913736040">
    <w:abstractNumId w:val="21"/>
  </w:num>
  <w:num w:numId="6" w16cid:durableId="1253974852">
    <w:abstractNumId w:val="27"/>
  </w:num>
  <w:num w:numId="7" w16cid:durableId="1372919305">
    <w:abstractNumId w:val="20"/>
  </w:num>
  <w:num w:numId="8" w16cid:durableId="1094521541">
    <w:abstractNumId w:val="7"/>
  </w:num>
  <w:num w:numId="9" w16cid:durableId="1625387727">
    <w:abstractNumId w:val="18"/>
  </w:num>
  <w:num w:numId="10" w16cid:durableId="1394737753">
    <w:abstractNumId w:val="13"/>
  </w:num>
  <w:num w:numId="11" w16cid:durableId="1737580993">
    <w:abstractNumId w:val="28"/>
  </w:num>
  <w:num w:numId="12" w16cid:durableId="1117018545">
    <w:abstractNumId w:val="26"/>
  </w:num>
  <w:num w:numId="13" w16cid:durableId="335889370">
    <w:abstractNumId w:val="12"/>
  </w:num>
  <w:num w:numId="14" w16cid:durableId="2083016185">
    <w:abstractNumId w:val="25"/>
  </w:num>
  <w:num w:numId="15" w16cid:durableId="177039411">
    <w:abstractNumId w:val="14"/>
  </w:num>
  <w:num w:numId="16" w16cid:durableId="1293289327">
    <w:abstractNumId w:val="23"/>
  </w:num>
  <w:num w:numId="17" w16cid:durableId="1195384948">
    <w:abstractNumId w:val="14"/>
    <w:lvlOverride w:ilvl="0">
      <w:startOverride w:val="2"/>
    </w:lvlOverride>
    <w:lvlOverride w:ilvl="1">
      <w:startOverride w:val="1"/>
    </w:lvlOverride>
  </w:num>
  <w:num w:numId="18" w16cid:durableId="951549073">
    <w:abstractNumId w:val="14"/>
    <w:lvlOverride w:ilvl="0">
      <w:startOverride w:val="3"/>
    </w:lvlOverride>
    <w:lvlOverride w:ilvl="1">
      <w:startOverride w:val="1"/>
    </w:lvlOverride>
  </w:num>
  <w:num w:numId="19" w16cid:durableId="687876241">
    <w:abstractNumId w:val="14"/>
    <w:lvlOverride w:ilvl="0">
      <w:startOverride w:val="4"/>
    </w:lvlOverride>
    <w:lvlOverride w:ilvl="1">
      <w:startOverride w:val="4"/>
    </w:lvlOverride>
  </w:num>
  <w:num w:numId="20" w16cid:durableId="1049065685">
    <w:abstractNumId w:val="14"/>
    <w:lvlOverride w:ilvl="0">
      <w:startOverride w:val="4"/>
    </w:lvlOverride>
    <w:lvlOverride w:ilvl="1">
      <w:startOverride w:val="3"/>
    </w:lvlOverride>
  </w:num>
  <w:num w:numId="21" w16cid:durableId="2026907462">
    <w:abstractNumId w:val="11"/>
  </w:num>
  <w:num w:numId="22" w16cid:durableId="1954826618">
    <w:abstractNumId w:val="22"/>
  </w:num>
  <w:num w:numId="23" w16cid:durableId="20401554">
    <w:abstractNumId w:val="5"/>
  </w:num>
  <w:num w:numId="24" w16cid:durableId="1466044814">
    <w:abstractNumId w:val="6"/>
  </w:num>
  <w:num w:numId="25" w16cid:durableId="518006032">
    <w:abstractNumId w:val="3"/>
  </w:num>
  <w:num w:numId="26" w16cid:durableId="1855999937">
    <w:abstractNumId w:val="8"/>
  </w:num>
  <w:num w:numId="27" w16cid:durableId="103422854">
    <w:abstractNumId w:val="1"/>
  </w:num>
  <w:num w:numId="28" w16cid:durableId="530731312">
    <w:abstractNumId w:val="15"/>
  </w:num>
  <w:num w:numId="29" w16cid:durableId="1057316970">
    <w:abstractNumId w:val="0"/>
  </w:num>
  <w:num w:numId="30" w16cid:durableId="744498252">
    <w:abstractNumId w:val="19"/>
  </w:num>
  <w:num w:numId="31" w16cid:durableId="1833597947">
    <w:abstractNumId w:val="10"/>
  </w:num>
  <w:num w:numId="32" w16cid:durableId="141314364">
    <w:abstractNumId w:val="2"/>
  </w:num>
  <w:num w:numId="33" w16cid:durableId="42711705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98E"/>
    <w:rsid w:val="00004BAF"/>
    <w:rsid w:val="00006321"/>
    <w:rsid w:val="0002187B"/>
    <w:rsid w:val="00035447"/>
    <w:rsid w:val="000429F4"/>
    <w:rsid w:val="00047398"/>
    <w:rsid w:val="00053A61"/>
    <w:rsid w:val="000568B7"/>
    <w:rsid w:val="00065E1F"/>
    <w:rsid w:val="000717BA"/>
    <w:rsid w:val="00073503"/>
    <w:rsid w:val="000762B0"/>
    <w:rsid w:val="00077431"/>
    <w:rsid w:val="0008083E"/>
    <w:rsid w:val="00082E3F"/>
    <w:rsid w:val="00083770"/>
    <w:rsid w:val="0008438F"/>
    <w:rsid w:val="00084BD5"/>
    <w:rsid w:val="000D349D"/>
    <w:rsid w:val="000E0870"/>
    <w:rsid w:val="000F0461"/>
    <w:rsid w:val="000F7A25"/>
    <w:rsid w:val="00104EE4"/>
    <w:rsid w:val="001114FD"/>
    <w:rsid w:val="00120FDC"/>
    <w:rsid w:val="00131A85"/>
    <w:rsid w:val="00131B15"/>
    <w:rsid w:val="001336A6"/>
    <w:rsid w:val="00134EE7"/>
    <w:rsid w:val="00141FE3"/>
    <w:rsid w:val="001570A5"/>
    <w:rsid w:val="001665D1"/>
    <w:rsid w:val="00166B57"/>
    <w:rsid w:val="00190D11"/>
    <w:rsid w:val="00192988"/>
    <w:rsid w:val="00194BFC"/>
    <w:rsid w:val="00195221"/>
    <w:rsid w:val="001A132B"/>
    <w:rsid w:val="001A13D7"/>
    <w:rsid w:val="001A4F7C"/>
    <w:rsid w:val="001A61CE"/>
    <w:rsid w:val="001A65B1"/>
    <w:rsid w:val="001C5696"/>
    <w:rsid w:val="001C7531"/>
    <w:rsid w:val="001D6235"/>
    <w:rsid w:val="001E45CB"/>
    <w:rsid w:val="001E5A46"/>
    <w:rsid w:val="001E77CE"/>
    <w:rsid w:val="001F6C96"/>
    <w:rsid w:val="002132B0"/>
    <w:rsid w:val="00213D4A"/>
    <w:rsid w:val="002203F8"/>
    <w:rsid w:val="002303E2"/>
    <w:rsid w:val="00242325"/>
    <w:rsid w:val="00243FF8"/>
    <w:rsid w:val="00244439"/>
    <w:rsid w:val="00251AFD"/>
    <w:rsid w:val="00253ABE"/>
    <w:rsid w:val="002579FB"/>
    <w:rsid w:val="002644A5"/>
    <w:rsid w:val="00273E74"/>
    <w:rsid w:val="0028069C"/>
    <w:rsid w:val="002914FA"/>
    <w:rsid w:val="0029721F"/>
    <w:rsid w:val="00297CC5"/>
    <w:rsid w:val="002A514A"/>
    <w:rsid w:val="002B0817"/>
    <w:rsid w:val="002B1671"/>
    <w:rsid w:val="002B5D46"/>
    <w:rsid w:val="002C4CCF"/>
    <w:rsid w:val="002D1F43"/>
    <w:rsid w:val="002D361E"/>
    <w:rsid w:val="002E2D67"/>
    <w:rsid w:val="002E3B11"/>
    <w:rsid w:val="002F1EAA"/>
    <w:rsid w:val="002F2007"/>
    <w:rsid w:val="002F53D0"/>
    <w:rsid w:val="002F5776"/>
    <w:rsid w:val="002F6396"/>
    <w:rsid w:val="00302F5D"/>
    <w:rsid w:val="00307279"/>
    <w:rsid w:val="003149ED"/>
    <w:rsid w:val="003270BC"/>
    <w:rsid w:val="00327A2C"/>
    <w:rsid w:val="003707BC"/>
    <w:rsid w:val="003709A6"/>
    <w:rsid w:val="00377D6D"/>
    <w:rsid w:val="0038040F"/>
    <w:rsid w:val="003819AC"/>
    <w:rsid w:val="00382B4F"/>
    <w:rsid w:val="003956AD"/>
    <w:rsid w:val="00397386"/>
    <w:rsid w:val="003A21EC"/>
    <w:rsid w:val="003A614E"/>
    <w:rsid w:val="003B1136"/>
    <w:rsid w:val="003B29F8"/>
    <w:rsid w:val="003B79C8"/>
    <w:rsid w:val="003E6386"/>
    <w:rsid w:val="003F655F"/>
    <w:rsid w:val="003F7E2F"/>
    <w:rsid w:val="004017AC"/>
    <w:rsid w:val="0040756C"/>
    <w:rsid w:val="004127FD"/>
    <w:rsid w:val="00415791"/>
    <w:rsid w:val="00425BAD"/>
    <w:rsid w:val="004271E7"/>
    <w:rsid w:val="00427B49"/>
    <w:rsid w:val="004316E3"/>
    <w:rsid w:val="00433D2E"/>
    <w:rsid w:val="00434C09"/>
    <w:rsid w:val="00437EC2"/>
    <w:rsid w:val="00442E0F"/>
    <w:rsid w:val="004433E3"/>
    <w:rsid w:val="0044440A"/>
    <w:rsid w:val="00452CBF"/>
    <w:rsid w:val="00464A0A"/>
    <w:rsid w:val="00471D93"/>
    <w:rsid w:val="00477847"/>
    <w:rsid w:val="00480393"/>
    <w:rsid w:val="00485530"/>
    <w:rsid w:val="00486446"/>
    <w:rsid w:val="004879C4"/>
    <w:rsid w:val="00491F6D"/>
    <w:rsid w:val="004A268D"/>
    <w:rsid w:val="004D1469"/>
    <w:rsid w:val="004D38EB"/>
    <w:rsid w:val="004E7D60"/>
    <w:rsid w:val="004F17F3"/>
    <w:rsid w:val="004F63D8"/>
    <w:rsid w:val="00506FC6"/>
    <w:rsid w:val="0050722F"/>
    <w:rsid w:val="005144C6"/>
    <w:rsid w:val="005145CB"/>
    <w:rsid w:val="00520B58"/>
    <w:rsid w:val="0052579A"/>
    <w:rsid w:val="0053101C"/>
    <w:rsid w:val="00532AFB"/>
    <w:rsid w:val="00533C2A"/>
    <w:rsid w:val="00534D22"/>
    <w:rsid w:val="00536CD7"/>
    <w:rsid w:val="00545A16"/>
    <w:rsid w:val="00547082"/>
    <w:rsid w:val="00550BC0"/>
    <w:rsid w:val="00555BDA"/>
    <w:rsid w:val="005606CB"/>
    <w:rsid w:val="00570C4E"/>
    <w:rsid w:val="00584692"/>
    <w:rsid w:val="0059176D"/>
    <w:rsid w:val="005921CF"/>
    <w:rsid w:val="0059233F"/>
    <w:rsid w:val="005A09E5"/>
    <w:rsid w:val="005A0B9D"/>
    <w:rsid w:val="005A0E9E"/>
    <w:rsid w:val="005A3EAC"/>
    <w:rsid w:val="005C21A5"/>
    <w:rsid w:val="005C4D54"/>
    <w:rsid w:val="005D0A7D"/>
    <w:rsid w:val="005D235E"/>
    <w:rsid w:val="005D5D4C"/>
    <w:rsid w:val="005D786A"/>
    <w:rsid w:val="005F11AC"/>
    <w:rsid w:val="005F14A1"/>
    <w:rsid w:val="00602573"/>
    <w:rsid w:val="00602899"/>
    <w:rsid w:val="006058E0"/>
    <w:rsid w:val="00633991"/>
    <w:rsid w:val="006407F8"/>
    <w:rsid w:val="00650A89"/>
    <w:rsid w:val="00666417"/>
    <w:rsid w:val="0067607E"/>
    <w:rsid w:val="00680B64"/>
    <w:rsid w:val="00691C15"/>
    <w:rsid w:val="006A0506"/>
    <w:rsid w:val="006B36F6"/>
    <w:rsid w:val="006B5CD5"/>
    <w:rsid w:val="006C2A8D"/>
    <w:rsid w:val="006D3F5A"/>
    <w:rsid w:val="006D62D1"/>
    <w:rsid w:val="006E49CA"/>
    <w:rsid w:val="006F6DC8"/>
    <w:rsid w:val="006F7333"/>
    <w:rsid w:val="006F7C22"/>
    <w:rsid w:val="007006F5"/>
    <w:rsid w:val="00705617"/>
    <w:rsid w:val="00711929"/>
    <w:rsid w:val="00722D81"/>
    <w:rsid w:val="00725F02"/>
    <w:rsid w:val="00730541"/>
    <w:rsid w:val="00733632"/>
    <w:rsid w:val="00734DC1"/>
    <w:rsid w:val="00736CCE"/>
    <w:rsid w:val="0074162E"/>
    <w:rsid w:val="0074382C"/>
    <w:rsid w:val="0075703C"/>
    <w:rsid w:val="00763D08"/>
    <w:rsid w:val="0076494A"/>
    <w:rsid w:val="0077132F"/>
    <w:rsid w:val="0077D277"/>
    <w:rsid w:val="007822BA"/>
    <w:rsid w:val="00782793"/>
    <w:rsid w:val="0078318F"/>
    <w:rsid w:val="007876D5"/>
    <w:rsid w:val="007921C1"/>
    <w:rsid w:val="00794338"/>
    <w:rsid w:val="007A30B5"/>
    <w:rsid w:val="007B2E9B"/>
    <w:rsid w:val="007B4E4F"/>
    <w:rsid w:val="007B651B"/>
    <w:rsid w:val="007B7B11"/>
    <w:rsid w:val="007C020A"/>
    <w:rsid w:val="007C4617"/>
    <w:rsid w:val="007D0C3D"/>
    <w:rsid w:val="007E7066"/>
    <w:rsid w:val="007F5F15"/>
    <w:rsid w:val="0080369C"/>
    <w:rsid w:val="0082449B"/>
    <w:rsid w:val="0082605A"/>
    <w:rsid w:val="008277E3"/>
    <w:rsid w:val="008365CC"/>
    <w:rsid w:val="00837BBB"/>
    <w:rsid w:val="0084259B"/>
    <w:rsid w:val="008477A5"/>
    <w:rsid w:val="008642C6"/>
    <w:rsid w:val="008703E9"/>
    <w:rsid w:val="008709D3"/>
    <w:rsid w:val="00872D80"/>
    <w:rsid w:val="008755BD"/>
    <w:rsid w:val="00880754"/>
    <w:rsid w:val="00893D0F"/>
    <w:rsid w:val="00897731"/>
    <w:rsid w:val="008A578D"/>
    <w:rsid w:val="008C0D2C"/>
    <w:rsid w:val="008C2A68"/>
    <w:rsid w:val="008C646F"/>
    <w:rsid w:val="008D2A48"/>
    <w:rsid w:val="008F020C"/>
    <w:rsid w:val="008F1F7C"/>
    <w:rsid w:val="008F6C81"/>
    <w:rsid w:val="009156ED"/>
    <w:rsid w:val="00917F1D"/>
    <w:rsid w:val="0092791E"/>
    <w:rsid w:val="00931C7D"/>
    <w:rsid w:val="00937062"/>
    <w:rsid w:val="009472A9"/>
    <w:rsid w:val="00947A2A"/>
    <w:rsid w:val="00967F0C"/>
    <w:rsid w:val="00975BE0"/>
    <w:rsid w:val="00991ECE"/>
    <w:rsid w:val="00994B05"/>
    <w:rsid w:val="009A032A"/>
    <w:rsid w:val="009A1DF7"/>
    <w:rsid w:val="009A209C"/>
    <w:rsid w:val="009A6C45"/>
    <w:rsid w:val="009B0EEF"/>
    <w:rsid w:val="009B6220"/>
    <w:rsid w:val="009C0274"/>
    <w:rsid w:val="009D5468"/>
    <w:rsid w:val="009E2E31"/>
    <w:rsid w:val="009F571D"/>
    <w:rsid w:val="009F5E61"/>
    <w:rsid w:val="009F61EE"/>
    <w:rsid w:val="00A05645"/>
    <w:rsid w:val="00A10B0A"/>
    <w:rsid w:val="00A10C2D"/>
    <w:rsid w:val="00A152BA"/>
    <w:rsid w:val="00A2250E"/>
    <w:rsid w:val="00A22F90"/>
    <w:rsid w:val="00A27352"/>
    <w:rsid w:val="00A34867"/>
    <w:rsid w:val="00A40834"/>
    <w:rsid w:val="00A45C81"/>
    <w:rsid w:val="00A46A5A"/>
    <w:rsid w:val="00A65312"/>
    <w:rsid w:val="00A82406"/>
    <w:rsid w:val="00A830A8"/>
    <w:rsid w:val="00A85792"/>
    <w:rsid w:val="00A87826"/>
    <w:rsid w:val="00A969F8"/>
    <w:rsid w:val="00AA283E"/>
    <w:rsid w:val="00AA2AC7"/>
    <w:rsid w:val="00AA39C3"/>
    <w:rsid w:val="00AA40D5"/>
    <w:rsid w:val="00AB0384"/>
    <w:rsid w:val="00AB482C"/>
    <w:rsid w:val="00AB664E"/>
    <w:rsid w:val="00AB686E"/>
    <w:rsid w:val="00AB7717"/>
    <w:rsid w:val="00AC0115"/>
    <w:rsid w:val="00AC0615"/>
    <w:rsid w:val="00AF5394"/>
    <w:rsid w:val="00B02450"/>
    <w:rsid w:val="00B106DA"/>
    <w:rsid w:val="00B11EDF"/>
    <w:rsid w:val="00B21E55"/>
    <w:rsid w:val="00B34BF8"/>
    <w:rsid w:val="00B34CC6"/>
    <w:rsid w:val="00B360BE"/>
    <w:rsid w:val="00B44C58"/>
    <w:rsid w:val="00B5744F"/>
    <w:rsid w:val="00B7066A"/>
    <w:rsid w:val="00B73D40"/>
    <w:rsid w:val="00B76A5F"/>
    <w:rsid w:val="00B83133"/>
    <w:rsid w:val="00B84D4B"/>
    <w:rsid w:val="00B919F1"/>
    <w:rsid w:val="00B92FEF"/>
    <w:rsid w:val="00B93F06"/>
    <w:rsid w:val="00B958F3"/>
    <w:rsid w:val="00BA46F8"/>
    <w:rsid w:val="00BA4CF1"/>
    <w:rsid w:val="00BB5E32"/>
    <w:rsid w:val="00BB7015"/>
    <w:rsid w:val="00BB753B"/>
    <w:rsid w:val="00BC1C8B"/>
    <w:rsid w:val="00BC6D1D"/>
    <w:rsid w:val="00BD026B"/>
    <w:rsid w:val="00BD1435"/>
    <w:rsid w:val="00BD1EF6"/>
    <w:rsid w:val="00BD1FBB"/>
    <w:rsid w:val="00BE4AE3"/>
    <w:rsid w:val="00BF09A5"/>
    <w:rsid w:val="00BF6C2F"/>
    <w:rsid w:val="00BF7270"/>
    <w:rsid w:val="00C04B63"/>
    <w:rsid w:val="00C200FE"/>
    <w:rsid w:val="00C20655"/>
    <w:rsid w:val="00C3213D"/>
    <w:rsid w:val="00C3507E"/>
    <w:rsid w:val="00C4047C"/>
    <w:rsid w:val="00C4188E"/>
    <w:rsid w:val="00C42A66"/>
    <w:rsid w:val="00C43732"/>
    <w:rsid w:val="00C46B1F"/>
    <w:rsid w:val="00C50367"/>
    <w:rsid w:val="00C60EB1"/>
    <w:rsid w:val="00C653E3"/>
    <w:rsid w:val="00C701C5"/>
    <w:rsid w:val="00C70B1A"/>
    <w:rsid w:val="00C76656"/>
    <w:rsid w:val="00C81E8E"/>
    <w:rsid w:val="00C87C2F"/>
    <w:rsid w:val="00C87C38"/>
    <w:rsid w:val="00CA08E2"/>
    <w:rsid w:val="00CC6369"/>
    <w:rsid w:val="00CD585E"/>
    <w:rsid w:val="00CD7372"/>
    <w:rsid w:val="00CE0BAE"/>
    <w:rsid w:val="00CE63F8"/>
    <w:rsid w:val="00CE74A0"/>
    <w:rsid w:val="00CF64AA"/>
    <w:rsid w:val="00D040F7"/>
    <w:rsid w:val="00D15904"/>
    <w:rsid w:val="00D20359"/>
    <w:rsid w:val="00D31992"/>
    <w:rsid w:val="00D41578"/>
    <w:rsid w:val="00D4237C"/>
    <w:rsid w:val="00D43A4A"/>
    <w:rsid w:val="00D54861"/>
    <w:rsid w:val="00D55A26"/>
    <w:rsid w:val="00D567CF"/>
    <w:rsid w:val="00D669F3"/>
    <w:rsid w:val="00D66F6D"/>
    <w:rsid w:val="00D6781E"/>
    <w:rsid w:val="00D828C3"/>
    <w:rsid w:val="00D851E7"/>
    <w:rsid w:val="00D8536F"/>
    <w:rsid w:val="00D91A4E"/>
    <w:rsid w:val="00D95348"/>
    <w:rsid w:val="00D95AA2"/>
    <w:rsid w:val="00D97417"/>
    <w:rsid w:val="00DA309C"/>
    <w:rsid w:val="00DB13A2"/>
    <w:rsid w:val="00DB54CF"/>
    <w:rsid w:val="00DB735A"/>
    <w:rsid w:val="00DD109B"/>
    <w:rsid w:val="00DD6CCA"/>
    <w:rsid w:val="00DE1061"/>
    <w:rsid w:val="00DE4C8E"/>
    <w:rsid w:val="00DE5118"/>
    <w:rsid w:val="00DF146B"/>
    <w:rsid w:val="00E0261D"/>
    <w:rsid w:val="00E03F2B"/>
    <w:rsid w:val="00E0579F"/>
    <w:rsid w:val="00E15B6E"/>
    <w:rsid w:val="00E1610B"/>
    <w:rsid w:val="00E20A74"/>
    <w:rsid w:val="00E26F47"/>
    <w:rsid w:val="00E27658"/>
    <w:rsid w:val="00E32939"/>
    <w:rsid w:val="00E45FA3"/>
    <w:rsid w:val="00E51772"/>
    <w:rsid w:val="00E5766C"/>
    <w:rsid w:val="00E63681"/>
    <w:rsid w:val="00E65B72"/>
    <w:rsid w:val="00E67758"/>
    <w:rsid w:val="00E7244C"/>
    <w:rsid w:val="00E738BF"/>
    <w:rsid w:val="00E75F2F"/>
    <w:rsid w:val="00E831C2"/>
    <w:rsid w:val="00E93F9A"/>
    <w:rsid w:val="00E94AB6"/>
    <w:rsid w:val="00EA1E4A"/>
    <w:rsid w:val="00EA5289"/>
    <w:rsid w:val="00EC4359"/>
    <w:rsid w:val="00ED008E"/>
    <w:rsid w:val="00ED0EEE"/>
    <w:rsid w:val="00ED5676"/>
    <w:rsid w:val="00ED6C94"/>
    <w:rsid w:val="00EE066A"/>
    <w:rsid w:val="00EE34C2"/>
    <w:rsid w:val="00EE664B"/>
    <w:rsid w:val="00F0020B"/>
    <w:rsid w:val="00F00490"/>
    <w:rsid w:val="00F0241F"/>
    <w:rsid w:val="00F02E87"/>
    <w:rsid w:val="00F11E9C"/>
    <w:rsid w:val="00F16700"/>
    <w:rsid w:val="00F26534"/>
    <w:rsid w:val="00F2773B"/>
    <w:rsid w:val="00F55709"/>
    <w:rsid w:val="00F60F40"/>
    <w:rsid w:val="00F61113"/>
    <w:rsid w:val="00F67487"/>
    <w:rsid w:val="00F679E6"/>
    <w:rsid w:val="00F71BFD"/>
    <w:rsid w:val="00F8098E"/>
    <w:rsid w:val="00F87DE8"/>
    <w:rsid w:val="00F93009"/>
    <w:rsid w:val="00F97039"/>
    <w:rsid w:val="00FA594F"/>
    <w:rsid w:val="00FA6504"/>
    <w:rsid w:val="00FB0391"/>
    <w:rsid w:val="00FC27A1"/>
    <w:rsid w:val="00FC6722"/>
    <w:rsid w:val="00FF4C56"/>
    <w:rsid w:val="01941623"/>
    <w:rsid w:val="01AD0B22"/>
    <w:rsid w:val="020D8D8B"/>
    <w:rsid w:val="024AD98D"/>
    <w:rsid w:val="0289057C"/>
    <w:rsid w:val="028E5C3B"/>
    <w:rsid w:val="02A4F825"/>
    <w:rsid w:val="02D09790"/>
    <w:rsid w:val="02D740F4"/>
    <w:rsid w:val="02E9EEFD"/>
    <w:rsid w:val="031B79D2"/>
    <w:rsid w:val="03CA3307"/>
    <w:rsid w:val="03D9466C"/>
    <w:rsid w:val="03DE8B98"/>
    <w:rsid w:val="03EC9C96"/>
    <w:rsid w:val="03F1A8EF"/>
    <w:rsid w:val="04045C23"/>
    <w:rsid w:val="0476FE19"/>
    <w:rsid w:val="04FF0C9C"/>
    <w:rsid w:val="0525C4FC"/>
    <w:rsid w:val="054D2DE2"/>
    <w:rsid w:val="0576C04E"/>
    <w:rsid w:val="05CB5709"/>
    <w:rsid w:val="05D96172"/>
    <w:rsid w:val="06602E3A"/>
    <w:rsid w:val="066C7147"/>
    <w:rsid w:val="06C09E43"/>
    <w:rsid w:val="06DA71FE"/>
    <w:rsid w:val="071BD0CB"/>
    <w:rsid w:val="07806790"/>
    <w:rsid w:val="085AABDD"/>
    <w:rsid w:val="08777FC4"/>
    <w:rsid w:val="08915D0F"/>
    <w:rsid w:val="08D57553"/>
    <w:rsid w:val="0931220F"/>
    <w:rsid w:val="0933BC75"/>
    <w:rsid w:val="09666892"/>
    <w:rsid w:val="0967219B"/>
    <w:rsid w:val="0A2675E7"/>
    <w:rsid w:val="0A4B5259"/>
    <w:rsid w:val="0A547AC0"/>
    <w:rsid w:val="0A5EF31E"/>
    <w:rsid w:val="0AD98E71"/>
    <w:rsid w:val="0B0B46F6"/>
    <w:rsid w:val="0BACBC1F"/>
    <w:rsid w:val="0BC799AD"/>
    <w:rsid w:val="0BDCCA18"/>
    <w:rsid w:val="0C0E8348"/>
    <w:rsid w:val="0C94FB68"/>
    <w:rsid w:val="0D5E7EC8"/>
    <w:rsid w:val="0DFCBA1E"/>
    <w:rsid w:val="0E2DD557"/>
    <w:rsid w:val="0ECF5749"/>
    <w:rsid w:val="0EDA61C6"/>
    <w:rsid w:val="0EDF5B4C"/>
    <w:rsid w:val="0F01D6DE"/>
    <w:rsid w:val="0F69AE4B"/>
    <w:rsid w:val="0F6BD87F"/>
    <w:rsid w:val="0FAB0ECB"/>
    <w:rsid w:val="1018C22E"/>
    <w:rsid w:val="10268430"/>
    <w:rsid w:val="1027BBCF"/>
    <w:rsid w:val="1066360F"/>
    <w:rsid w:val="109A3D05"/>
    <w:rsid w:val="10AD820A"/>
    <w:rsid w:val="10CAF19D"/>
    <w:rsid w:val="11164B38"/>
    <w:rsid w:val="112F536C"/>
    <w:rsid w:val="117844AE"/>
    <w:rsid w:val="11820173"/>
    <w:rsid w:val="11DF0AAE"/>
    <w:rsid w:val="11E5DF02"/>
    <w:rsid w:val="1285EA69"/>
    <w:rsid w:val="12EA0120"/>
    <w:rsid w:val="1307E4C5"/>
    <w:rsid w:val="13529E61"/>
    <w:rsid w:val="1536B088"/>
    <w:rsid w:val="15459DF9"/>
    <w:rsid w:val="154D4847"/>
    <w:rsid w:val="1567D061"/>
    <w:rsid w:val="1572866C"/>
    <w:rsid w:val="158CE3D3"/>
    <w:rsid w:val="1601D3C1"/>
    <w:rsid w:val="1666F07B"/>
    <w:rsid w:val="1669DF07"/>
    <w:rsid w:val="1681AAD3"/>
    <w:rsid w:val="17815117"/>
    <w:rsid w:val="18C5F2E5"/>
    <w:rsid w:val="18D592FE"/>
    <w:rsid w:val="192876C2"/>
    <w:rsid w:val="1976B1D5"/>
    <w:rsid w:val="19F3DFF9"/>
    <w:rsid w:val="19F73CC7"/>
    <w:rsid w:val="1B4379CC"/>
    <w:rsid w:val="1C35DF98"/>
    <w:rsid w:val="1C7E823C"/>
    <w:rsid w:val="1CFEBAD3"/>
    <w:rsid w:val="1D2CBD36"/>
    <w:rsid w:val="1D721FE8"/>
    <w:rsid w:val="1D7B8E10"/>
    <w:rsid w:val="1D8F852B"/>
    <w:rsid w:val="1D9B325F"/>
    <w:rsid w:val="1DFD46CE"/>
    <w:rsid w:val="1E0D72BD"/>
    <w:rsid w:val="1E1B7F1A"/>
    <w:rsid w:val="1EA16999"/>
    <w:rsid w:val="1EC193C8"/>
    <w:rsid w:val="1F7A622B"/>
    <w:rsid w:val="1FB0BB6A"/>
    <w:rsid w:val="1FC2A5F4"/>
    <w:rsid w:val="20A5DE17"/>
    <w:rsid w:val="20D54525"/>
    <w:rsid w:val="210EDA82"/>
    <w:rsid w:val="212E9C6C"/>
    <w:rsid w:val="216A13CA"/>
    <w:rsid w:val="22006D70"/>
    <w:rsid w:val="227799FB"/>
    <w:rsid w:val="227B9D11"/>
    <w:rsid w:val="22BFECF9"/>
    <w:rsid w:val="232DF14C"/>
    <w:rsid w:val="236FD509"/>
    <w:rsid w:val="2384A9F1"/>
    <w:rsid w:val="238D3617"/>
    <w:rsid w:val="23AC3DA9"/>
    <w:rsid w:val="23AE436F"/>
    <w:rsid w:val="23B85383"/>
    <w:rsid w:val="23BCA2D9"/>
    <w:rsid w:val="23BCA4AD"/>
    <w:rsid w:val="23C668B7"/>
    <w:rsid w:val="243D7D4A"/>
    <w:rsid w:val="24A87645"/>
    <w:rsid w:val="24CBCAF4"/>
    <w:rsid w:val="25020262"/>
    <w:rsid w:val="25795415"/>
    <w:rsid w:val="25C5521C"/>
    <w:rsid w:val="2625627F"/>
    <w:rsid w:val="266558E1"/>
    <w:rsid w:val="26714EC7"/>
    <w:rsid w:val="26D26EB6"/>
    <w:rsid w:val="26D6437C"/>
    <w:rsid w:val="27B5CF22"/>
    <w:rsid w:val="27E15571"/>
    <w:rsid w:val="27F24F6C"/>
    <w:rsid w:val="2810464D"/>
    <w:rsid w:val="289AB885"/>
    <w:rsid w:val="2923F425"/>
    <w:rsid w:val="29709628"/>
    <w:rsid w:val="29B3BF1F"/>
    <w:rsid w:val="2A071E64"/>
    <w:rsid w:val="2AA3D2CF"/>
    <w:rsid w:val="2B39C163"/>
    <w:rsid w:val="2B7A5A1D"/>
    <w:rsid w:val="2C4AB207"/>
    <w:rsid w:val="2CB17522"/>
    <w:rsid w:val="2D2D70F8"/>
    <w:rsid w:val="2D4A6D6F"/>
    <w:rsid w:val="2D50B0AF"/>
    <w:rsid w:val="2DEAD192"/>
    <w:rsid w:val="2DFA2B34"/>
    <w:rsid w:val="2E336F48"/>
    <w:rsid w:val="2E48A4FE"/>
    <w:rsid w:val="2E6517D8"/>
    <w:rsid w:val="2EA1D2F6"/>
    <w:rsid w:val="2F6FEE29"/>
    <w:rsid w:val="2F8E3585"/>
    <w:rsid w:val="304BFD7F"/>
    <w:rsid w:val="30A72E43"/>
    <w:rsid w:val="3120E348"/>
    <w:rsid w:val="3129B0F9"/>
    <w:rsid w:val="3144E8AA"/>
    <w:rsid w:val="315F24B9"/>
    <w:rsid w:val="316E4080"/>
    <w:rsid w:val="31AE8E18"/>
    <w:rsid w:val="3216A9FE"/>
    <w:rsid w:val="326639D6"/>
    <w:rsid w:val="32B2CC3C"/>
    <w:rsid w:val="32C4D50C"/>
    <w:rsid w:val="330A5243"/>
    <w:rsid w:val="336CFCAE"/>
    <w:rsid w:val="3373A55A"/>
    <w:rsid w:val="33FAFC83"/>
    <w:rsid w:val="34040745"/>
    <w:rsid w:val="341A7BBE"/>
    <w:rsid w:val="34C66E58"/>
    <w:rsid w:val="351DB970"/>
    <w:rsid w:val="36002F72"/>
    <w:rsid w:val="3651C82C"/>
    <w:rsid w:val="36942596"/>
    <w:rsid w:val="36B44F2F"/>
    <w:rsid w:val="36EA1DBD"/>
    <w:rsid w:val="36EFF0A2"/>
    <w:rsid w:val="36F05015"/>
    <w:rsid w:val="376703CF"/>
    <w:rsid w:val="37832DC2"/>
    <w:rsid w:val="381D59EB"/>
    <w:rsid w:val="386280A5"/>
    <w:rsid w:val="386BE456"/>
    <w:rsid w:val="389CCC65"/>
    <w:rsid w:val="38DE2EF8"/>
    <w:rsid w:val="38F8A3A4"/>
    <w:rsid w:val="39289EB3"/>
    <w:rsid w:val="394BF13D"/>
    <w:rsid w:val="3964DA20"/>
    <w:rsid w:val="398440DA"/>
    <w:rsid w:val="39D7EB67"/>
    <w:rsid w:val="39EBF37B"/>
    <w:rsid w:val="3A2EFED4"/>
    <w:rsid w:val="3B29F0AC"/>
    <w:rsid w:val="3B590B99"/>
    <w:rsid w:val="3BEBC558"/>
    <w:rsid w:val="3C2D7739"/>
    <w:rsid w:val="3CC7FF62"/>
    <w:rsid w:val="3CE465DF"/>
    <w:rsid w:val="3CE49118"/>
    <w:rsid w:val="3DDC815E"/>
    <w:rsid w:val="3DEDB62A"/>
    <w:rsid w:val="3DF5B67C"/>
    <w:rsid w:val="3EEB1A4E"/>
    <w:rsid w:val="3F0CDC71"/>
    <w:rsid w:val="3F14C422"/>
    <w:rsid w:val="3F20886F"/>
    <w:rsid w:val="3F7B513E"/>
    <w:rsid w:val="40B7E1D0"/>
    <w:rsid w:val="40BB0636"/>
    <w:rsid w:val="40FC2F28"/>
    <w:rsid w:val="413421F9"/>
    <w:rsid w:val="4145C62B"/>
    <w:rsid w:val="41895A97"/>
    <w:rsid w:val="41A03297"/>
    <w:rsid w:val="41FDDE80"/>
    <w:rsid w:val="422492AB"/>
    <w:rsid w:val="425CFE37"/>
    <w:rsid w:val="428A6A33"/>
    <w:rsid w:val="4338A3BC"/>
    <w:rsid w:val="436E7F52"/>
    <w:rsid w:val="43B3E1AF"/>
    <w:rsid w:val="43F80F8E"/>
    <w:rsid w:val="440E24E6"/>
    <w:rsid w:val="44276C63"/>
    <w:rsid w:val="4513A7A1"/>
    <w:rsid w:val="457BEC34"/>
    <w:rsid w:val="45A06F13"/>
    <w:rsid w:val="4622CC51"/>
    <w:rsid w:val="463904E9"/>
    <w:rsid w:val="4641944C"/>
    <w:rsid w:val="4641F179"/>
    <w:rsid w:val="4643107C"/>
    <w:rsid w:val="46505502"/>
    <w:rsid w:val="468F12CE"/>
    <w:rsid w:val="46ADCD2D"/>
    <w:rsid w:val="473F5187"/>
    <w:rsid w:val="488DF1C3"/>
    <w:rsid w:val="498EE968"/>
    <w:rsid w:val="49AEF334"/>
    <w:rsid w:val="49B4BB90"/>
    <w:rsid w:val="49E95BBE"/>
    <w:rsid w:val="4A14DC71"/>
    <w:rsid w:val="4A6A9C05"/>
    <w:rsid w:val="4A903FE4"/>
    <w:rsid w:val="4AEBD9E7"/>
    <w:rsid w:val="4B2D0631"/>
    <w:rsid w:val="4BAC3145"/>
    <w:rsid w:val="4BAF0B0D"/>
    <w:rsid w:val="4BE81AB8"/>
    <w:rsid w:val="4BF9F5D6"/>
    <w:rsid w:val="4C08545E"/>
    <w:rsid w:val="4C5FA8DC"/>
    <w:rsid w:val="4C9DB2EE"/>
    <w:rsid w:val="4D0EFA4F"/>
    <w:rsid w:val="4D16F9F7"/>
    <w:rsid w:val="4DDFF36C"/>
    <w:rsid w:val="4E1F155F"/>
    <w:rsid w:val="4E355C32"/>
    <w:rsid w:val="4E639694"/>
    <w:rsid w:val="4E6A19DA"/>
    <w:rsid w:val="4E92B3DC"/>
    <w:rsid w:val="4F9A2615"/>
    <w:rsid w:val="4FEA2E34"/>
    <w:rsid w:val="50221DD4"/>
    <w:rsid w:val="5056A699"/>
    <w:rsid w:val="506ADF13"/>
    <w:rsid w:val="506B1594"/>
    <w:rsid w:val="50A663F2"/>
    <w:rsid w:val="513CC0A0"/>
    <w:rsid w:val="517676FA"/>
    <w:rsid w:val="5182335D"/>
    <w:rsid w:val="51F04D6B"/>
    <w:rsid w:val="521E6EDA"/>
    <w:rsid w:val="5280265B"/>
    <w:rsid w:val="52973AD3"/>
    <w:rsid w:val="52CCB753"/>
    <w:rsid w:val="5320E39E"/>
    <w:rsid w:val="536B3B80"/>
    <w:rsid w:val="53EAA726"/>
    <w:rsid w:val="548F104D"/>
    <w:rsid w:val="54FCE1ED"/>
    <w:rsid w:val="5527DDBF"/>
    <w:rsid w:val="557BAB5A"/>
    <w:rsid w:val="55841F6A"/>
    <w:rsid w:val="5603B40E"/>
    <w:rsid w:val="5647E026"/>
    <w:rsid w:val="569C596C"/>
    <w:rsid w:val="570CB5DF"/>
    <w:rsid w:val="580FE6E6"/>
    <w:rsid w:val="583E1F86"/>
    <w:rsid w:val="588052CF"/>
    <w:rsid w:val="590037F9"/>
    <w:rsid w:val="591BC958"/>
    <w:rsid w:val="597828D7"/>
    <w:rsid w:val="5979C927"/>
    <w:rsid w:val="5A2F560F"/>
    <w:rsid w:val="5A52F0A8"/>
    <w:rsid w:val="5A5CB59E"/>
    <w:rsid w:val="5A5D7F91"/>
    <w:rsid w:val="5AC69DE4"/>
    <w:rsid w:val="5ADD4FAF"/>
    <w:rsid w:val="5AF4ED43"/>
    <w:rsid w:val="5B2909A2"/>
    <w:rsid w:val="5B99DD6B"/>
    <w:rsid w:val="5C12B488"/>
    <w:rsid w:val="5C33A634"/>
    <w:rsid w:val="5CBBA874"/>
    <w:rsid w:val="5CCE92E8"/>
    <w:rsid w:val="5DC0E6C5"/>
    <w:rsid w:val="5DDCD03F"/>
    <w:rsid w:val="5E301B74"/>
    <w:rsid w:val="5E85CE8C"/>
    <w:rsid w:val="5EDE757E"/>
    <w:rsid w:val="5F470AF5"/>
    <w:rsid w:val="5F61BCBA"/>
    <w:rsid w:val="5FBF9DE6"/>
    <w:rsid w:val="5FC8B712"/>
    <w:rsid w:val="60302D80"/>
    <w:rsid w:val="60BF4F15"/>
    <w:rsid w:val="60FD4CA8"/>
    <w:rsid w:val="6104FD67"/>
    <w:rsid w:val="6111E12E"/>
    <w:rsid w:val="613F97AC"/>
    <w:rsid w:val="615D8CC5"/>
    <w:rsid w:val="6228EE4F"/>
    <w:rsid w:val="626B0FF5"/>
    <w:rsid w:val="63FB0E3E"/>
    <w:rsid w:val="6425D8BE"/>
    <w:rsid w:val="6440564F"/>
    <w:rsid w:val="64D41E60"/>
    <w:rsid w:val="655C3A88"/>
    <w:rsid w:val="65B697A7"/>
    <w:rsid w:val="66A0F239"/>
    <w:rsid w:val="672E2382"/>
    <w:rsid w:val="67A08911"/>
    <w:rsid w:val="67C57686"/>
    <w:rsid w:val="67E9B748"/>
    <w:rsid w:val="68156429"/>
    <w:rsid w:val="68847E89"/>
    <w:rsid w:val="68CCAB30"/>
    <w:rsid w:val="6922D36D"/>
    <w:rsid w:val="69A653AC"/>
    <w:rsid w:val="69E7C523"/>
    <w:rsid w:val="6A15C11B"/>
    <w:rsid w:val="6AB2E05D"/>
    <w:rsid w:val="6AC56635"/>
    <w:rsid w:val="6B176190"/>
    <w:rsid w:val="6B81C7A0"/>
    <w:rsid w:val="6B860F64"/>
    <w:rsid w:val="6BEC6158"/>
    <w:rsid w:val="6C19C29E"/>
    <w:rsid w:val="6C314B73"/>
    <w:rsid w:val="6C55B6C3"/>
    <w:rsid w:val="6C6733F6"/>
    <w:rsid w:val="6CC82423"/>
    <w:rsid w:val="6CDDAA48"/>
    <w:rsid w:val="6CF30F54"/>
    <w:rsid w:val="6D1F6FC1"/>
    <w:rsid w:val="6D7FB6DD"/>
    <w:rsid w:val="6DE16BAD"/>
    <w:rsid w:val="6F040173"/>
    <w:rsid w:val="6F4F8831"/>
    <w:rsid w:val="6FC22206"/>
    <w:rsid w:val="6FDDBF9A"/>
    <w:rsid w:val="6FFFA845"/>
    <w:rsid w:val="70C748CA"/>
    <w:rsid w:val="71118E99"/>
    <w:rsid w:val="7142CE30"/>
    <w:rsid w:val="71A14258"/>
    <w:rsid w:val="72030EF8"/>
    <w:rsid w:val="722CEFD4"/>
    <w:rsid w:val="72B08748"/>
    <w:rsid w:val="72E381D2"/>
    <w:rsid w:val="72EDE80E"/>
    <w:rsid w:val="732377B5"/>
    <w:rsid w:val="73954518"/>
    <w:rsid w:val="741B2CBB"/>
    <w:rsid w:val="74B30780"/>
    <w:rsid w:val="7558BD59"/>
    <w:rsid w:val="755A9F4C"/>
    <w:rsid w:val="759FA232"/>
    <w:rsid w:val="75BDF643"/>
    <w:rsid w:val="75F0434D"/>
    <w:rsid w:val="7688CD91"/>
    <w:rsid w:val="76F90A19"/>
    <w:rsid w:val="776CDC76"/>
    <w:rsid w:val="777FB6B8"/>
    <w:rsid w:val="77C900E9"/>
    <w:rsid w:val="77F2948F"/>
    <w:rsid w:val="78463317"/>
    <w:rsid w:val="78808040"/>
    <w:rsid w:val="78886489"/>
    <w:rsid w:val="789E4460"/>
    <w:rsid w:val="78E8D2A8"/>
    <w:rsid w:val="79312E37"/>
    <w:rsid w:val="7964B53C"/>
    <w:rsid w:val="797EE7CC"/>
    <w:rsid w:val="79864D3D"/>
    <w:rsid w:val="79B7830A"/>
    <w:rsid w:val="7A10E311"/>
    <w:rsid w:val="7A4FE168"/>
    <w:rsid w:val="7A570064"/>
    <w:rsid w:val="7B06A6D1"/>
    <w:rsid w:val="7B52E136"/>
    <w:rsid w:val="7BD02EA8"/>
    <w:rsid w:val="7C542F3D"/>
    <w:rsid w:val="7C579436"/>
    <w:rsid w:val="7C894A80"/>
    <w:rsid w:val="7CDCEB71"/>
    <w:rsid w:val="7D04A9F9"/>
    <w:rsid w:val="7D1AF40B"/>
    <w:rsid w:val="7DFA88B0"/>
    <w:rsid w:val="7E952848"/>
    <w:rsid w:val="7EBCD27D"/>
    <w:rsid w:val="7F0EB220"/>
    <w:rsid w:val="7F1A9BA0"/>
    <w:rsid w:val="7F68222D"/>
    <w:rsid w:val="7F9A1AC9"/>
    <w:rsid w:val="7FAB89F3"/>
    <w:rsid w:val="7FDF9D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26D9EB"/>
  <w15:docId w15:val="{314DD845-6787-45B7-A192-64125563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1E"/>
    <w:pPr>
      <w:spacing w:after="5" w:line="250" w:lineRule="auto"/>
      <w:ind w:left="185" w:hanging="10"/>
    </w:pPr>
    <w:rPr>
      <w:rFonts w:ascii="Arial" w:hAnsi="Arial" w:cs="Arial"/>
      <w:color w:val="000000"/>
      <w:sz w:val="21"/>
    </w:rPr>
  </w:style>
  <w:style w:type="paragraph" w:styleId="Heading1">
    <w:name w:val="heading 1"/>
    <w:basedOn w:val="Normal"/>
    <w:next w:val="Normal"/>
    <w:link w:val="Heading1Char"/>
    <w:uiPriority w:val="99"/>
    <w:qFormat/>
    <w:rsid w:val="0092791E"/>
    <w:pPr>
      <w:keepNext/>
      <w:keepLines/>
      <w:numPr>
        <w:numId w:val="15"/>
      </w:numPr>
      <w:spacing w:after="193"/>
      <w:outlineLvl w:val="0"/>
    </w:pPr>
    <w:rPr>
      <w:rFonts w:cs="Times New Roman"/>
      <w:sz w:val="27"/>
    </w:rPr>
  </w:style>
  <w:style w:type="paragraph" w:styleId="Heading2">
    <w:name w:val="heading 2"/>
    <w:basedOn w:val="Normal"/>
    <w:next w:val="Normal"/>
    <w:link w:val="Heading2Char"/>
    <w:uiPriority w:val="99"/>
    <w:qFormat/>
    <w:rsid w:val="0092791E"/>
    <w:pPr>
      <w:keepNext/>
      <w:keepLines/>
      <w:numPr>
        <w:ilvl w:val="1"/>
        <w:numId w:val="15"/>
      </w:numPr>
      <w:spacing w:after="193"/>
      <w:outlineLvl w:val="1"/>
    </w:pPr>
    <w:rPr>
      <w:rFonts w:cs="Times New Roman"/>
      <w:sz w:val="27"/>
    </w:rPr>
  </w:style>
  <w:style w:type="paragraph" w:styleId="Heading3">
    <w:name w:val="heading 3"/>
    <w:basedOn w:val="Normal"/>
    <w:next w:val="Normal"/>
    <w:link w:val="Heading3Char"/>
    <w:unhideWhenUsed/>
    <w:qFormat/>
    <w:locked/>
    <w:rsid w:val="0075703C"/>
    <w:pPr>
      <w:numPr>
        <w:ilvl w:val="2"/>
        <w:numId w:val="15"/>
      </w:numPr>
      <w:spacing w:after="249"/>
      <w:ind w:right="5"/>
      <w:outlineLvl w:val="2"/>
    </w:pPr>
  </w:style>
  <w:style w:type="paragraph" w:styleId="Heading4">
    <w:name w:val="heading 4"/>
    <w:basedOn w:val="Normal"/>
    <w:next w:val="Normal"/>
    <w:link w:val="Heading4Char"/>
    <w:semiHidden/>
    <w:unhideWhenUsed/>
    <w:qFormat/>
    <w:locked/>
    <w:rsid w:val="007B7B11"/>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7B7B11"/>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7B7B11"/>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7B7B11"/>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7B7B11"/>
    <w:pPr>
      <w:keepNext/>
      <w:keepLines/>
      <w:numPr>
        <w:ilvl w:val="7"/>
        <w:numId w:val="15"/>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locked/>
    <w:rsid w:val="007B7B1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791E"/>
    <w:rPr>
      <w:rFonts w:ascii="Arial" w:hAnsi="Arial"/>
      <w:color w:val="000000"/>
      <w:sz w:val="27"/>
    </w:rPr>
  </w:style>
  <w:style w:type="character" w:customStyle="1" w:styleId="Heading2Char">
    <w:name w:val="Heading 2 Char"/>
    <w:basedOn w:val="DefaultParagraphFont"/>
    <w:link w:val="Heading2"/>
    <w:uiPriority w:val="99"/>
    <w:locked/>
    <w:rsid w:val="0092791E"/>
    <w:rPr>
      <w:rFonts w:ascii="Arial" w:hAnsi="Arial"/>
      <w:color w:val="000000"/>
      <w:sz w:val="27"/>
    </w:rPr>
  </w:style>
  <w:style w:type="paragraph" w:styleId="BalloonText">
    <w:name w:val="Balloon Text"/>
    <w:basedOn w:val="Normal"/>
    <w:link w:val="BalloonTextChar"/>
    <w:uiPriority w:val="99"/>
    <w:semiHidden/>
    <w:rsid w:val="00E03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03F2B"/>
    <w:rPr>
      <w:rFonts w:ascii="Segoe UI" w:eastAsia="Times New Roman" w:hAnsi="Segoe UI" w:cs="Segoe UI"/>
      <w:color w:val="000000"/>
      <w:sz w:val="18"/>
      <w:szCs w:val="18"/>
    </w:rPr>
  </w:style>
  <w:style w:type="character" w:styleId="CommentReference">
    <w:name w:val="annotation reference"/>
    <w:basedOn w:val="DefaultParagraphFont"/>
    <w:uiPriority w:val="99"/>
    <w:semiHidden/>
    <w:rsid w:val="00B106DA"/>
    <w:rPr>
      <w:rFonts w:cs="Times New Roman"/>
      <w:sz w:val="16"/>
      <w:szCs w:val="16"/>
    </w:rPr>
  </w:style>
  <w:style w:type="paragraph" w:styleId="CommentText">
    <w:name w:val="annotation text"/>
    <w:basedOn w:val="Normal"/>
    <w:link w:val="CommentTextChar"/>
    <w:uiPriority w:val="99"/>
    <w:semiHidden/>
    <w:rsid w:val="00B106D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06DA"/>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rsid w:val="00B106DA"/>
    <w:rPr>
      <w:b/>
      <w:bCs/>
    </w:rPr>
  </w:style>
  <w:style w:type="character" w:customStyle="1" w:styleId="CommentSubjectChar">
    <w:name w:val="Comment Subject Char"/>
    <w:basedOn w:val="CommentTextChar"/>
    <w:link w:val="CommentSubject"/>
    <w:uiPriority w:val="99"/>
    <w:semiHidden/>
    <w:locked/>
    <w:rsid w:val="00B106DA"/>
    <w:rPr>
      <w:rFonts w:ascii="Arial" w:eastAsia="Times New Roman" w:hAnsi="Arial" w:cs="Arial"/>
      <w:b/>
      <w:bCs/>
      <w:color w:val="000000"/>
      <w:sz w:val="20"/>
      <w:szCs w:val="20"/>
    </w:rPr>
  </w:style>
  <w:style w:type="paragraph" w:styleId="ListParagraph">
    <w:name w:val="List Paragraph"/>
    <w:basedOn w:val="Normal"/>
    <w:uiPriority w:val="34"/>
    <w:qFormat/>
    <w:rsid w:val="00533C2A"/>
    <w:pPr>
      <w:ind w:left="720"/>
      <w:contextualSpacing/>
    </w:pPr>
  </w:style>
  <w:style w:type="character" w:styleId="Hyperlink">
    <w:name w:val="Hyperlink"/>
    <w:basedOn w:val="DefaultParagraphFont"/>
    <w:uiPriority w:val="99"/>
    <w:unhideWhenUsed/>
    <w:rsid w:val="007876D5"/>
    <w:rPr>
      <w:color w:val="0000FF" w:themeColor="hyperlink"/>
      <w:u w:val="single"/>
    </w:rPr>
  </w:style>
  <w:style w:type="character" w:styleId="FollowedHyperlink">
    <w:name w:val="FollowedHyperlink"/>
    <w:basedOn w:val="DefaultParagraphFont"/>
    <w:uiPriority w:val="99"/>
    <w:semiHidden/>
    <w:unhideWhenUsed/>
    <w:rsid w:val="004017AC"/>
    <w:rPr>
      <w:color w:val="800080" w:themeColor="followedHyperlink"/>
      <w:u w:val="single"/>
    </w:rPr>
  </w:style>
  <w:style w:type="paragraph" w:styleId="FootnoteText">
    <w:name w:val="footnote text"/>
    <w:basedOn w:val="Normal"/>
    <w:link w:val="FootnoteTextChar"/>
    <w:rsid w:val="002F2007"/>
    <w:pPr>
      <w:spacing w:after="0" w:line="240" w:lineRule="auto"/>
      <w:ind w:left="579"/>
      <w:jc w:val="both"/>
    </w:pPr>
    <w:rPr>
      <w:rFonts w:eastAsia="Arial"/>
      <w:sz w:val="20"/>
      <w:szCs w:val="20"/>
    </w:rPr>
  </w:style>
  <w:style w:type="character" w:customStyle="1" w:styleId="FootnoteTextChar">
    <w:name w:val="Footnote Text Char"/>
    <w:basedOn w:val="DefaultParagraphFont"/>
    <w:link w:val="FootnoteText"/>
    <w:rsid w:val="002F2007"/>
    <w:rPr>
      <w:rFonts w:ascii="Arial" w:eastAsia="Arial" w:hAnsi="Arial" w:cs="Arial"/>
      <w:color w:val="000000"/>
      <w:sz w:val="20"/>
      <w:szCs w:val="20"/>
    </w:rPr>
  </w:style>
  <w:style w:type="character" w:styleId="FootnoteReference">
    <w:name w:val="footnote reference"/>
    <w:basedOn w:val="DefaultParagraphFont"/>
    <w:rsid w:val="002F2007"/>
    <w:rPr>
      <w:vertAlign w:val="superscript"/>
    </w:rPr>
  </w:style>
  <w:style w:type="character" w:customStyle="1" w:styleId="Heading3Char">
    <w:name w:val="Heading 3 Char"/>
    <w:basedOn w:val="DefaultParagraphFont"/>
    <w:link w:val="Heading3"/>
    <w:rsid w:val="0075703C"/>
    <w:rPr>
      <w:rFonts w:ascii="Arial" w:hAnsi="Arial" w:cs="Arial"/>
      <w:color w:val="000000"/>
      <w:sz w:val="21"/>
    </w:rPr>
  </w:style>
  <w:style w:type="paragraph" w:styleId="TOCHeading">
    <w:name w:val="TOC Heading"/>
    <w:basedOn w:val="Heading1"/>
    <w:next w:val="Normal"/>
    <w:uiPriority w:val="39"/>
    <w:unhideWhenUsed/>
    <w:qFormat/>
    <w:rsid w:val="0075703C"/>
    <w:pPr>
      <w:spacing w:before="240" w:after="0" w:line="259" w:lineRule="auto"/>
      <w:ind w:left="0" w:firstLine="0"/>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locked/>
    <w:rsid w:val="0075703C"/>
    <w:pPr>
      <w:spacing w:after="100"/>
      <w:ind w:left="0"/>
    </w:pPr>
  </w:style>
  <w:style w:type="paragraph" w:styleId="TOC2">
    <w:name w:val="toc 2"/>
    <w:basedOn w:val="Normal"/>
    <w:next w:val="Normal"/>
    <w:autoRedefine/>
    <w:uiPriority w:val="39"/>
    <w:locked/>
    <w:rsid w:val="0075703C"/>
    <w:pPr>
      <w:spacing w:after="100"/>
      <w:ind w:left="210"/>
    </w:pPr>
  </w:style>
  <w:style w:type="paragraph" w:styleId="TOC3">
    <w:name w:val="toc 3"/>
    <w:basedOn w:val="Normal"/>
    <w:next w:val="Normal"/>
    <w:autoRedefine/>
    <w:uiPriority w:val="39"/>
    <w:locked/>
    <w:rsid w:val="0075703C"/>
    <w:pPr>
      <w:spacing w:after="100"/>
      <w:ind w:left="420"/>
    </w:pPr>
  </w:style>
  <w:style w:type="character" w:customStyle="1" w:styleId="Heading4Char">
    <w:name w:val="Heading 4 Char"/>
    <w:basedOn w:val="DefaultParagraphFont"/>
    <w:link w:val="Heading4"/>
    <w:semiHidden/>
    <w:rsid w:val="007B7B11"/>
    <w:rPr>
      <w:rFonts w:asciiTheme="majorHAnsi" w:eastAsiaTheme="majorEastAsia" w:hAnsiTheme="majorHAnsi" w:cstheme="majorBidi"/>
      <w:i/>
      <w:iCs/>
      <w:color w:val="365F91" w:themeColor="accent1" w:themeShade="BF"/>
      <w:sz w:val="21"/>
    </w:rPr>
  </w:style>
  <w:style w:type="character" w:customStyle="1" w:styleId="Heading5Char">
    <w:name w:val="Heading 5 Char"/>
    <w:basedOn w:val="DefaultParagraphFont"/>
    <w:link w:val="Heading5"/>
    <w:semiHidden/>
    <w:rsid w:val="007B7B11"/>
    <w:rPr>
      <w:rFonts w:asciiTheme="majorHAnsi" w:eastAsiaTheme="majorEastAsia" w:hAnsiTheme="majorHAnsi" w:cstheme="majorBidi"/>
      <w:color w:val="365F91" w:themeColor="accent1" w:themeShade="BF"/>
      <w:sz w:val="21"/>
    </w:rPr>
  </w:style>
  <w:style w:type="character" w:customStyle="1" w:styleId="Heading6Char">
    <w:name w:val="Heading 6 Char"/>
    <w:basedOn w:val="DefaultParagraphFont"/>
    <w:link w:val="Heading6"/>
    <w:semiHidden/>
    <w:rsid w:val="007B7B11"/>
    <w:rPr>
      <w:rFonts w:asciiTheme="majorHAnsi" w:eastAsiaTheme="majorEastAsia" w:hAnsiTheme="majorHAnsi" w:cstheme="majorBidi"/>
      <w:color w:val="243F60" w:themeColor="accent1" w:themeShade="7F"/>
      <w:sz w:val="21"/>
    </w:rPr>
  </w:style>
  <w:style w:type="character" w:customStyle="1" w:styleId="Heading7Char">
    <w:name w:val="Heading 7 Char"/>
    <w:basedOn w:val="DefaultParagraphFont"/>
    <w:link w:val="Heading7"/>
    <w:semiHidden/>
    <w:rsid w:val="007B7B11"/>
    <w:rPr>
      <w:rFonts w:asciiTheme="majorHAnsi" w:eastAsiaTheme="majorEastAsia" w:hAnsiTheme="majorHAnsi" w:cstheme="majorBidi"/>
      <w:i/>
      <w:iCs/>
      <w:color w:val="243F60" w:themeColor="accent1" w:themeShade="7F"/>
      <w:sz w:val="21"/>
    </w:rPr>
  </w:style>
  <w:style w:type="character" w:customStyle="1" w:styleId="Heading8Char">
    <w:name w:val="Heading 8 Char"/>
    <w:basedOn w:val="DefaultParagraphFont"/>
    <w:link w:val="Heading8"/>
    <w:semiHidden/>
    <w:rsid w:val="007B7B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B7B11"/>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491F6D"/>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91F6D"/>
    <w:rPr>
      <w:rFonts w:asciiTheme="minorHAnsi" w:eastAsiaTheme="minorEastAsia" w:hAnsiTheme="minorHAnsi"/>
      <w:lang w:val="en-US" w:eastAsia="en-US"/>
    </w:rPr>
  </w:style>
  <w:style w:type="paragraph" w:customStyle="1" w:styleId="paragraph">
    <w:name w:val="paragraph"/>
    <w:basedOn w:val="Normal"/>
    <w:rsid w:val="003B79C8"/>
    <w:pPr>
      <w:spacing w:after="0" w:line="240" w:lineRule="auto"/>
      <w:ind w:left="0" w:firstLine="0"/>
    </w:pPr>
    <w:rPr>
      <w:rFonts w:ascii="Times New Roman" w:hAnsi="Times New Roman" w:cs="Times New Roman"/>
      <w:color w:val="auto"/>
      <w:sz w:val="24"/>
      <w:szCs w:val="24"/>
    </w:rPr>
  </w:style>
  <w:style w:type="character" w:customStyle="1" w:styleId="advancedproofingissue">
    <w:name w:val="advancedproofingissue"/>
    <w:basedOn w:val="DefaultParagraphFont"/>
    <w:rsid w:val="003B79C8"/>
  </w:style>
  <w:style w:type="character" w:customStyle="1" w:styleId="normaltextrun1">
    <w:name w:val="normaltextrun1"/>
    <w:basedOn w:val="DefaultParagraphFont"/>
    <w:rsid w:val="003B79C8"/>
  </w:style>
  <w:style w:type="character" w:customStyle="1" w:styleId="eop">
    <w:name w:val="eop"/>
    <w:basedOn w:val="DefaultParagraphFont"/>
    <w:rsid w:val="003B79C8"/>
  </w:style>
  <w:style w:type="character" w:customStyle="1" w:styleId="UnresolvedMention1">
    <w:name w:val="Unresolved Mention1"/>
    <w:basedOn w:val="DefaultParagraphFont"/>
    <w:uiPriority w:val="99"/>
    <w:semiHidden/>
    <w:unhideWhenUsed/>
    <w:rsid w:val="00D31992"/>
    <w:rPr>
      <w:color w:val="808080"/>
      <w:shd w:val="clear" w:color="auto" w:fill="E6E6E6"/>
    </w:rPr>
  </w:style>
  <w:style w:type="paragraph" w:styleId="Header">
    <w:name w:val="header"/>
    <w:basedOn w:val="Normal"/>
    <w:link w:val="HeaderChar"/>
    <w:uiPriority w:val="99"/>
    <w:unhideWhenUsed/>
    <w:rsid w:val="00120FDC"/>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120FDC"/>
    <w:rPr>
      <w:rFonts w:asciiTheme="minorHAnsi" w:eastAsiaTheme="minorEastAsia" w:hAnsiTheme="minorHAnsi"/>
      <w:lang w:val="en-US" w:eastAsia="en-US"/>
    </w:rPr>
  </w:style>
  <w:style w:type="numbering" w:customStyle="1" w:styleId="CurrentList1">
    <w:name w:val="Current List1"/>
    <w:uiPriority w:val="99"/>
    <w:rsid w:val="00CF64AA"/>
    <w:pPr>
      <w:numPr>
        <w:numId w:val="21"/>
      </w:numPr>
    </w:pPr>
  </w:style>
  <w:style w:type="numbering" w:customStyle="1" w:styleId="CurrentList2">
    <w:name w:val="Current List2"/>
    <w:uiPriority w:val="99"/>
    <w:rsid w:val="00CF64AA"/>
    <w:pPr>
      <w:numPr>
        <w:numId w:val="22"/>
      </w:numPr>
    </w:pPr>
  </w:style>
  <w:style w:type="character" w:styleId="UnresolvedMention">
    <w:name w:val="Unresolved Mention"/>
    <w:basedOn w:val="DefaultParagraphFont"/>
    <w:uiPriority w:val="99"/>
    <w:semiHidden/>
    <w:unhideWhenUsed/>
    <w:rsid w:val="00BB753B"/>
    <w:rPr>
      <w:color w:val="605E5C"/>
      <w:shd w:val="clear" w:color="auto" w:fill="E1DFDD"/>
    </w:rPr>
  </w:style>
  <w:style w:type="paragraph" w:styleId="Revision">
    <w:name w:val="Revision"/>
    <w:hidden/>
    <w:uiPriority w:val="99"/>
    <w:semiHidden/>
    <w:rsid w:val="00733632"/>
    <w:rPr>
      <w:rFonts w:ascii="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8615">
      <w:bodyDiv w:val="1"/>
      <w:marLeft w:val="0"/>
      <w:marRight w:val="0"/>
      <w:marTop w:val="0"/>
      <w:marBottom w:val="0"/>
      <w:divBdr>
        <w:top w:val="none" w:sz="0" w:space="0" w:color="auto"/>
        <w:left w:val="none" w:sz="0" w:space="0" w:color="auto"/>
        <w:bottom w:val="none" w:sz="0" w:space="0" w:color="auto"/>
        <w:right w:val="none" w:sz="0" w:space="0" w:color="auto"/>
      </w:divBdr>
      <w:divsChild>
        <w:div w:id="1063215948">
          <w:marLeft w:val="0"/>
          <w:marRight w:val="0"/>
          <w:marTop w:val="0"/>
          <w:marBottom w:val="0"/>
          <w:divBdr>
            <w:top w:val="none" w:sz="0" w:space="0" w:color="auto"/>
            <w:left w:val="none" w:sz="0" w:space="0" w:color="auto"/>
            <w:bottom w:val="none" w:sz="0" w:space="0" w:color="auto"/>
            <w:right w:val="none" w:sz="0" w:space="0" w:color="auto"/>
          </w:divBdr>
          <w:divsChild>
            <w:div w:id="886993723">
              <w:marLeft w:val="0"/>
              <w:marRight w:val="0"/>
              <w:marTop w:val="0"/>
              <w:marBottom w:val="0"/>
              <w:divBdr>
                <w:top w:val="none" w:sz="0" w:space="0" w:color="auto"/>
                <w:left w:val="none" w:sz="0" w:space="0" w:color="auto"/>
                <w:bottom w:val="none" w:sz="0" w:space="0" w:color="auto"/>
                <w:right w:val="none" w:sz="0" w:space="0" w:color="auto"/>
              </w:divBdr>
              <w:divsChild>
                <w:div w:id="666253274">
                  <w:marLeft w:val="0"/>
                  <w:marRight w:val="0"/>
                  <w:marTop w:val="0"/>
                  <w:marBottom w:val="0"/>
                  <w:divBdr>
                    <w:top w:val="none" w:sz="0" w:space="0" w:color="auto"/>
                    <w:left w:val="none" w:sz="0" w:space="0" w:color="auto"/>
                    <w:bottom w:val="none" w:sz="0" w:space="0" w:color="auto"/>
                    <w:right w:val="none" w:sz="0" w:space="0" w:color="auto"/>
                  </w:divBdr>
                  <w:divsChild>
                    <w:div w:id="1116294604">
                      <w:marLeft w:val="0"/>
                      <w:marRight w:val="0"/>
                      <w:marTop w:val="0"/>
                      <w:marBottom w:val="0"/>
                      <w:divBdr>
                        <w:top w:val="none" w:sz="0" w:space="0" w:color="auto"/>
                        <w:left w:val="none" w:sz="0" w:space="0" w:color="auto"/>
                        <w:bottom w:val="none" w:sz="0" w:space="0" w:color="auto"/>
                        <w:right w:val="none" w:sz="0" w:space="0" w:color="auto"/>
                      </w:divBdr>
                      <w:divsChild>
                        <w:div w:id="1952470000">
                          <w:marLeft w:val="0"/>
                          <w:marRight w:val="0"/>
                          <w:marTop w:val="0"/>
                          <w:marBottom w:val="0"/>
                          <w:divBdr>
                            <w:top w:val="none" w:sz="0" w:space="0" w:color="auto"/>
                            <w:left w:val="none" w:sz="0" w:space="0" w:color="auto"/>
                            <w:bottom w:val="none" w:sz="0" w:space="0" w:color="auto"/>
                            <w:right w:val="none" w:sz="0" w:space="0" w:color="auto"/>
                          </w:divBdr>
                          <w:divsChild>
                            <w:div w:id="395860895">
                              <w:marLeft w:val="0"/>
                              <w:marRight w:val="0"/>
                              <w:marTop w:val="0"/>
                              <w:marBottom w:val="0"/>
                              <w:divBdr>
                                <w:top w:val="none" w:sz="0" w:space="0" w:color="auto"/>
                                <w:left w:val="none" w:sz="0" w:space="0" w:color="auto"/>
                                <w:bottom w:val="none" w:sz="0" w:space="0" w:color="auto"/>
                                <w:right w:val="none" w:sz="0" w:space="0" w:color="auto"/>
                              </w:divBdr>
                              <w:divsChild>
                                <w:div w:id="258829640">
                                  <w:marLeft w:val="0"/>
                                  <w:marRight w:val="0"/>
                                  <w:marTop w:val="0"/>
                                  <w:marBottom w:val="0"/>
                                  <w:divBdr>
                                    <w:top w:val="none" w:sz="0" w:space="0" w:color="auto"/>
                                    <w:left w:val="none" w:sz="0" w:space="0" w:color="auto"/>
                                    <w:bottom w:val="none" w:sz="0" w:space="0" w:color="auto"/>
                                    <w:right w:val="none" w:sz="0" w:space="0" w:color="auto"/>
                                  </w:divBdr>
                                  <w:divsChild>
                                    <w:div w:id="1545023121">
                                      <w:marLeft w:val="0"/>
                                      <w:marRight w:val="0"/>
                                      <w:marTop w:val="0"/>
                                      <w:marBottom w:val="0"/>
                                      <w:divBdr>
                                        <w:top w:val="none" w:sz="0" w:space="0" w:color="auto"/>
                                        <w:left w:val="none" w:sz="0" w:space="0" w:color="auto"/>
                                        <w:bottom w:val="none" w:sz="0" w:space="0" w:color="auto"/>
                                        <w:right w:val="none" w:sz="0" w:space="0" w:color="auto"/>
                                      </w:divBdr>
                                      <w:divsChild>
                                        <w:div w:id="1233731828">
                                          <w:marLeft w:val="0"/>
                                          <w:marRight w:val="0"/>
                                          <w:marTop w:val="0"/>
                                          <w:marBottom w:val="0"/>
                                          <w:divBdr>
                                            <w:top w:val="none" w:sz="0" w:space="0" w:color="auto"/>
                                            <w:left w:val="none" w:sz="0" w:space="0" w:color="auto"/>
                                            <w:bottom w:val="none" w:sz="0" w:space="0" w:color="auto"/>
                                            <w:right w:val="none" w:sz="0" w:space="0" w:color="auto"/>
                                          </w:divBdr>
                                          <w:divsChild>
                                            <w:div w:id="2036033395">
                                              <w:marLeft w:val="0"/>
                                              <w:marRight w:val="0"/>
                                              <w:marTop w:val="0"/>
                                              <w:marBottom w:val="0"/>
                                              <w:divBdr>
                                                <w:top w:val="none" w:sz="0" w:space="0" w:color="auto"/>
                                                <w:left w:val="none" w:sz="0" w:space="0" w:color="auto"/>
                                                <w:bottom w:val="none" w:sz="0" w:space="0" w:color="auto"/>
                                                <w:right w:val="none" w:sz="0" w:space="0" w:color="auto"/>
                                              </w:divBdr>
                                              <w:divsChild>
                                                <w:div w:id="461310700">
                                                  <w:marLeft w:val="0"/>
                                                  <w:marRight w:val="0"/>
                                                  <w:marTop w:val="0"/>
                                                  <w:marBottom w:val="0"/>
                                                  <w:divBdr>
                                                    <w:top w:val="none" w:sz="0" w:space="0" w:color="auto"/>
                                                    <w:left w:val="none" w:sz="0" w:space="0" w:color="auto"/>
                                                    <w:bottom w:val="none" w:sz="0" w:space="0" w:color="auto"/>
                                                    <w:right w:val="none" w:sz="0" w:space="0" w:color="auto"/>
                                                  </w:divBdr>
                                                  <w:divsChild>
                                                    <w:div w:id="1061095475">
                                                      <w:marLeft w:val="0"/>
                                                      <w:marRight w:val="0"/>
                                                      <w:marTop w:val="0"/>
                                                      <w:marBottom w:val="0"/>
                                                      <w:divBdr>
                                                        <w:top w:val="single" w:sz="6" w:space="0" w:color="ABABAB"/>
                                                        <w:left w:val="single" w:sz="6" w:space="0" w:color="ABABAB"/>
                                                        <w:bottom w:val="none" w:sz="0" w:space="0" w:color="auto"/>
                                                        <w:right w:val="single" w:sz="6" w:space="0" w:color="ABABAB"/>
                                                      </w:divBdr>
                                                      <w:divsChild>
                                                        <w:div w:id="637760395">
                                                          <w:marLeft w:val="0"/>
                                                          <w:marRight w:val="0"/>
                                                          <w:marTop w:val="0"/>
                                                          <w:marBottom w:val="0"/>
                                                          <w:divBdr>
                                                            <w:top w:val="none" w:sz="0" w:space="0" w:color="auto"/>
                                                            <w:left w:val="none" w:sz="0" w:space="0" w:color="auto"/>
                                                            <w:bottom w:val="none" w:sz="0" w:space="0" w:color="auto"/>
                                                            <w:right w:val="none" w:sz="0" w:space="0" w:color="auto"/>
                                                          </w:divBdr>
                                                          <w:divsChild>
                                                            <w:div w:id="1975984448">
                                                              <w:marLeft w:val="0"/>
                                                              <w:marRight w:val="0"/>
                                                              <w:marTop w:val="0"/>
                                                              <w:marBottom w:val="0"/>
                                                              <w:divBdr>
                                                                <w:top w:val="none" w:sz="0" w:space="0" w:color="auto"/>
                                                                <w:left w:val="none" w:sz="0" w:space="0" w:color="auto"/>
                                                                <w:bottom w:val="none" w:sz="0" w:space="0" w:color="auto"/>
                                                                <w:right w:val="none" w:sz="0" w:space="0" w:color="auto"/>
                                                              </w:divBdr>
                                                              <w:divsChild>
                                                                <w:div w:id="598369240">
                                                                  <w:marLeft w:val="0"/>
                                                                  <w:marRight w:val="0"/>
                                                                  <w:marTop w:val="0"/>
                                                                  <w:marBottom w:val="0"/>
                                                                  <w:divBdr>
                                                                    <w:top w:val="none" w:sz="0" w:space="0" w:color="auto"/>
                                                                    <w:left w:val="none" w:sz="0" w:space="0" w:color="auto"/>
                                                                    <w:bottom w:val="none" w:sz="0" w:space="0" w:color="auto"/>
                                                                    <w:right w:val="none" w:sz="0" w:space="0" w:color="auto"/>
                                                                  </w:divBdr>
                                                                  <w:divsChild>
                                                                    <w:div w:id="1839230034">
                                                                      <w:marLeft w:val="0"/>
                                                                      <w:marRight w:val="0"/>
                                                                      <w:marTop w:val="0"/>
                                                                      <w:marBottom w:val="0"/>
                                                                      <w:divBdr>
                                                                        <w:top w:val="none" w:sz="0" w:space="0" w:color="auto"/>
                                                                        <w:left w:val="none" w:sz="0" w:space="0" w:color="auto"/>
                                                                        <w:bottom w:val="none" w:sz="0" w:space="0" w:color="auto"/>
                                                                        <w:right w:val="none" w:sz="0" w:space="0" w:color="auto"/>
                                                                      </w:divBdr>
                                                                      <w:divsChild>
                                                                        <w:div w:id="1695500426">
                                                                          <w:marLeft w:val="0"/>
                                                                          <w:marRight w:val="0"/>
                                                                          <w:marTop w:val="0"/>
                                                                          <w:marBottom w:val="0"/>
                                                                          <w:divBdr>
                                                                            <w:top w:val="none" w:sz="0" w:space="0" w:color="auto"/>
                                                                            <w:left w:val="none" w:sz="0" w:space="0" w:color="auto"/>
                                                                            <w:bottom w:val="none" w:sz="0" w:space="0" w:color="auto"/>
                                                                            <w:right w:val="none" w:sz="0" w:space="0" w:color="auto"/>
                                                                          </w:divBdr>
                                                                          <w:divsChild>
                                                                            <w:div w:id="452527180">
                                                                              <w:marLeft w:val="0"/>
                                                                              <w:marRight w:val="0"/>
                                                                              <w:marTop w:val="0"/>
                                                                              <w:marBottom w:val="0"/>
                                                                              <w:divBdr>
                                                                                <w:top w:val="none" w:sz="0" w:space="0" w:color="auto"/>
                                                                                <w:left w:val="none" w:sz="0" w:space="0" w:color="auto"/>
                                                                                <w:bottom w:val="none" w:sz="0" w:space="0" w:color="auto"/>
                                                                                <w:right w:val="none" w:sz="0" w:space="0" w:color="auto"/>
                                                                              </w:divBdr>
                                                                              <w:divsChild>
                                                                                <w:div w:id="111636950">
                                                                                  <w:marLeft w:val="0"/>
                                                                                  <w:marRight w:val="0"/>
                                                                                  <w:marTop w:val="0"/>
                                                                                  <w:marBottom w:val="0"/>
                                                                                  <w:divBdr>
                                                                                    <w:top w:val="none" w:sz="0" w:space="0" w:color="auto"/>
                                                                                    <w:left w:val="none" w:sz="0" w:space="0" w:color="auto"/>
                                                                                    <w:bottom w:val="none" w:sz="0" w:space="0" w:color="auto"/>
                                                                                    <w:right w:val="none" w:sz="0" w:space="0" w:color="auto"/>
                                                                                  </w:divBdr>
                                                                                </w:div>
                                                                                <w:div w:id="930237707">
                                                                                  <w:marLeft w:val="0"/>
                                                                                  <w:marRight w:val="0"/>
                                                                                  <w:marTop w:val="0"/>
                                                                                  <w:marBottom w:val="0"/>
                                                                                  <w:divBdr>
                                                                                    <w:top w:val="none" w:sz="0" w:space="0" w:color="auto"/>
                                                                                    <w:left w:val="none" w:sz="0" w:space="0" w:color="auto"/>
                                                                                    <w:bottom w:val="none" w:sz="0" w:space="0" w:color="auto"/>
                                                                                    <w:right w:val="none" w:sz="0" w:space="0" w:color="auto"/>
                                                                                  </w:divBdr>
                                                                                </w:div>
                                                                                <w:div w:id="1006597431">
                                                                                  <w:marLeft w:val="0"/>
                                                                                  <w:marRight w:val="0"/>
                                                                                  <w:marTop w:val="0"/>
                                                                                  <w:marBottom w:val="0"/>
                                                                                  <w:divBdr>
                                                                                    <w:top w:val="none" w:sz="0" w:space="0" w:color="auto"/>
                                                                                    <w:left w:val="none" w:sz="0" w:space="0" w:color="auto"/>
                                                                                    <w:bottom w:val="none" w:sz="0" w:space="0" w:color="auto"/>
                                                                                    <w:right w:val="none" w:sz="0" w:space="0" w:color="auto"/>
                                                                                  </w:divBdr>
                                                                                </w:div>
                                                                                <w:div w:id="1327975343">
                                                                                  <w:marLeft w:val="0"/>
                                                                                  <w:marRight w:val="0"/>
                                                                                  <w:marTop w:val="0"/>
                                                                                  <w:marBottom w:val="0"/>
                                                                                  <w:divBdr>
                                                                                    <w:top w:val="none" w:sz="0" w:space="0" w:color="auto"/>
                                                                                    <w:left w:val="none" w:sz="0" w:space="0" w:color="auto"/>
                                                                                    <w:bottom w:val="none" w:sz="0" w:space="0" w:color="auto"/>
                                                                                    <w:right w:val="none" w:sz="0" w:space="0" w:color="auto"/>
                                                                                  </w:divBdr>
                                                                                </w:div>
                                                                                <w:div w:id="15766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267919">
      <w:bodyDiv w:val="1"/>
      <w:marLeft w:val="0"/>
      <w:marRight w:val="0"/>
      <w:marTop w:val="0"/>
      <w:marBottom w:val="0"/>
      <w:divBdr>
        <w:top w:val="none" w:sz="0" w:space="0" w:color="auto"/>
        <w:left w:val="none" w:sz="0" w:space="0" w:color="auto"/>
        <w:bottom w:val="none" w:sz="0" w:space="0" w:color="auto"/>
        <w:right w:val="none" w:sz="0" w:space="0" w:color="auto"/>
      </w:divBdr>
      <w:divsChild>
        <w:div w:id="959872439">
          <w:marLeft w:val="0"/>
          <w:marRight w:val="0"/>
          <w:marTop w:val="0"/>
          <w:marBottom w:val="0"/>
          <w:divBdr>
            <w:top w:val="none" w:sz="0" w:space="0" w:color="auto"/>
            <w:left w:val="none" w:sz="0" w:space="0" w:color="auto"/>
            <w:bottom w:val="none" w:sz="0" w:space="0" w:color="auto"/>
            <w:right w:val="none" w:sz="0" w:space="0" w:color="auto"/>
          </w:divBdr>
          <w:divsChild>
            <w:div w:id="631983541">
              <w:marLeft w:val="0"/>
              <w:marRight w:val="0"/>
              <w:marTop w:val="0"/>
              <w:marBottom w:val="0"/>
              <w:divBdr>
                <w:top w:val="none" w:sz="0" w:space="0" w:color="auto"/>
                <w:left w:val="none" w:sz="0" w:space="0" w:color="auto"/>
                <w:bottom w:val="none" w:sz="0" w:space="0" w:color="auto"/>
                <w:right w:val="none" w:sz="0" w:space="0" w:color="auto"/>
              </w:divBdr>
              <w:divsChild>
                <w:div w:id="888692186">
                  <w:marLeft w:val="0"/>
                  <w:marRight w:val="0"/>
                  <w:marTop w:val="0"/>
                  <w:marBottom w:val="0"/>
                  <w:divBdr>
                    <w:top w:val="none" w:sz="0" w:space="0" w:color="auto"/>
                    <w:left w:val="none" w:sz="0" w:space="0" w:color="auto"/>
                    <w:bottom w:val="none" w:sz="0" w:space="0" w:color="auto"/>
                    <w:right w:val="none" w:sz="0" w:space="0" w:color="auto"/>
                  </w:divBdr>
                  <w:divsChild>
                    <w:div w:id="106583407">
                      <w:marLeft w:val="0"/>
                      <w:marRight w:val="0"/>
                      <w:marTop w:val="0"/>
                      <w:marBottom w:val="0"/>
                      <w:divBdr>
                        <w:top w:val="none" w:sz="0" w:space="0" w:color="auto"/>
                        <w:left w:val="none" w:sz="0" w:space="0" w:color="auto"/>
                        <w:bottom w:val="none" w:sz="0" w:space="0" w:color="auto"/>
                        <w:right w:val="none" w:sz="0" w:space="0" w:color="auto"/>
                      </w:divBdr>
                      <w:divsChild>
                        <w:div w:id="2006858493">
                          <w:marLeft w:val="0"/>
                          <w:marRight w:val="0"/>
                          <w:marTop w:val="0"/>
                          <w:marBottom w:val="0"/>
                          <w:divBdr>
                            <w:top w:val="none" w:sz="0" w:space="0" w:color="auto"/>
                            <w:left w:val="none" w:sz="0" w:space="0" w:color="auto"/>
                            <w:bottom w:val="none" w:sz="0" w:space="0" w:color="auto"/>
                            <w:right w:val="none" w:sz="0" w:space="0" w:color="auto"/>
                          </w:divBdr>
                          <w:divsChild>
                            <w:div w:id="767120106">
                              <w:marLeft w:val="0"/>
                              <w:marRight w:val="0"/>
                              <w:marTop w:val="0"/>
                              <w:marBottom w:val="0"/>
                              <w:divBdr>
                                <w:top w:val="none" w:sz="0" w:space="0" w:color="auto"/>
                                <w:left w:val="none" w:sz="0" w:space="0" w:color="auto"/>
                                <w:bottom w:val="none" w:sz="0" w:space="0" w:color="auto"/>
                                <w:right w:val="none" w:sz="0" w:space="0" w:color="auto"/>
                              </w:divBdr>
                              <w:divsChild>
                                <w:div w:id="1607695096">
                                  <w:marLeft w:val="0"/>
                                  <w:marRight w:val="0"/>
                                  <w:marTop w:val="0"/>
                                  <w:marBottom w:val="0"/>
                                  <w:divBdr>
                                    <w:top w:val="none" w:sz="0" w:space="0" w:color="auto"/>
                                    <w:left w:val="none" w:sz="0" w:space="0" w:color="auto"/>
                                    <w:bottom w:val="none" w:sz="0" w:space="0" w:color="auto"/>
                                    <w:right w:val="none" w:sz="0" w:space="0" w:color="auto"/>
                                  </w:divBdr>
                                  <w:divsChild>
                                    <w:div w:id="1663242460">
                                      <w:marLeft w:val="0"/>
                                      <w:marRight w:val="0"/>
                                      <w:marTop w:val="0"/>
                                      <w:marBottom w:val="0"/>
                                      <w:divBdr>
                                        <w:top w:val="none" w:sz="0" w:space="0" w:color="auto"/>
                                        <w:left w:val="none" w:sz="0" w:space="0" w:color="auto"/>
                                        <w:bottom w:val="none" w:sz="0" w:space="0" w:color="auto"/>
                                        <w:right w:val="none" w:sz="0" w:space="0" w:color="auto"/>
                                      </w:divBdr>
                                      <w:divsChild>
                                        <w:div w:id="868446805">
                                          <w:marLeft w:val="0"/>
                                          <w:marRight w:val="0"/>
                                          <w:marTop w:val="0"/>
                                          <w:marBottom w:val="0"/>
                                          <w:divBdr>
                                            <w:top w:val="none" w:sz="0" w:space="0" w:color="auto"/>
                                            <w:left w:val="none" w:sz="0" w:space="0" w:color="auto"/>
                                            <w:bottom w:val="none" w:sz="0" w:space="0" w:color="auto"/>
                                            <w:right w:val="none" w:sz="0" w:space="0" w:color="auto"/>
                                          </w:divBdr>
                                          <w:divsChild>
                                            <w:div w:id="134177830">
                                              <w:marLeft w:val="0"/>
                                              <w:marRight w:val="0"/>
                                              <w:marTop w:val="0"/>
                                              <w:marBottom w:val="0"/>
                                              <w:divBdr>
                                                <w:top w:val="none" w:sz="0" w:space="0" w:color="auto"/>
                                                <w:left w:val="none" w:sz="0" w:space="0" w:color="auto"/>
                                                <w:bottom w:val="none" w:sz="0" w:space="0" w:color="auto"/>
                                                <w:right w:val="none" w:sz="0" w:space="0" w:color="auto"/>
                                              </w:divBdr>
                                              <w:divsChild>
                                                <w:div w:id="96607087">
                                                  <w:marLeft w:val="0"/>
                                                  <w:marRight w:val="0"/>
                                                  <w:marTop w:val="0"/>
                                                  <w:marBottom w:val="0"/>
                                                  <w:divBdr>
                                                    <w:top w:val="none" w:sz="0" w:space="0" w:color="auto"/>
                                                    <w:left w:val="none" w:sz="0" w:space="0" w:color="auto"/>
                                                    <w:bottom w:val="none" w:sz="0" w:space="0" w:color="auto"/>
                                                    <w:right w:val="none" w:sz="0" w:space="0" w:color="auto"/>
                                                  </w:divBdr>
                                                  <w:divsChild>
                                                    <w:div w:id="881599154">
                                                      <w:marLeft w:val="0"/>
                                                      <w:marRight w:val="0"/>
                                                      <w:marTop w:val="0"/>
                                                      <w:marBottom w:val="0"/>
                                                      <w:divBdr>
                                                        <w:top w:val="single" w:sz="6" w:space="0" w:color="ABABAB"/>
                                                        <w:left w:val="single" w:sz="6" w:space="0" w:color="ABABAB"/>
                                                        <w:bottom w:val="none" w:sz="0" w:space="0" w:color="auto"/>
                                                        <w:right w:val="single" w:sz="6" w:space="0" w:color="ABABAB"/>
                                                      </w:divBdr>
                                                      <w:divsChild>
                                                        <w:div w:id="780222306">
                                                          <w:marLeft w:val="0"/>
                                                          <w:marRight w:val="0"/>
                                                          <w:marTop w:val="0"/>
                                                          <w:marBottom w:val="0"/>
                                                          <w:divBdr>
                                                            <w:top w:val="none" w:sz="0" w:space="0" w:color="auto"/>
                                                            <w:left w:val="none" w:sz="0" w:space="0" w:color="auto"/>
                                                            <w:bottom w:val="none" w:sz="0" w:space="0" w:color="auto"/>
                                                            <w:right w:val="none" w:sz="0" w:space="0" w:color="auto"/>
                                                          </w:divBdr>
                                                          <w:divsChild>
                                                            <w:div w:id="1733195108">
                                                              <w:marLeft w:val="0"/>
                                                              <w:marRight w:val="0"/>
                                                              <w:marTop w:val="0"/>
                                                              <w:marBottom w:val="0"/>
                                                              <w:divBdr>
                                                                <w:top w:val="none" w:sz="0" w:space="0" w:color="auto"/>
                                                                <w:left w:val="none" w:sz="0" w:space="0" w:color="auto"/>
                                                                <w:bottom w:val="none" w:sz="0" w:space="0" w:color="auto"/>
                                                                <w:right w:val="none" w:sz="0" w:space="0" w:color="auto"/>
                                                              </w:divBdr>
                                                              <w:divsChild>
                                                                <w:div w:id="2060977612">
                                                                  <w:marLeft w:val="0"/>
                                                                  <w:marRight w:val="0"/>
                                                                  <w:marTop w:val="0"/>
                                                                  <w:marBottom w:val="0"/>
                                                                  <w:divBdr>
                                                                    <w:top w:val="none" w:sz="0" w:space="0" w:color="auto"/>
                                                                    <w:left w:val="none" w:sz="0" w:space="0" w:color="auto"/>
                                                                    <w:bottom w:val="none" w:sz="0" w:space="0" w:color="auto"/>
                                                                    <w:right w:val="none" w:sz="0" w:space="0" w:color="auto"/>
                                                                  </w:divBdr>
                                                                  <w:divsChild>
                                                                    <w:div w:id="459887738">
                                                                      <w:marLeft w:val="0"/>
                                                                      <w:marRight w:val="0"/>
                                                                      <w:marTop w:val="0"/>
                                                                      <w:marBottom w:val="0"/>
                                                                      <w:divBdr>
                                                                        <w:top w:val="none" w:sz="0" w:space="0" w:color="auto"/>
                                                                        <w:left w:val="none" w:sz="0" w:space="0" w:color="auto"/>
                                                                        <w:bottom w:val="none" w:sz="0" w:space="0" w:color="auto"/>
                                                                        <w:right w:val="none" w:sz="0" w:space="0" w:color="auto"/>
                                                                      </w:divBdr>
                                                                      <w:divsChild>
                                                                        <w:div w:id="1036000759">
                                                                          <w:marLeft w:val="0"/>
                                                                          <w:marRight w:val="0"/>
                                                                          <w:marTop w:val="0"/>
                                                                          <w:marBottom w:val="0"/>
                                                                          <w:divBdr>
                                                                            <w:top w:val="none" w:sz="0" w:space="0" w:color="auto"/>
                                                                            <w:left w:val="none" w:sz="0" w:space="0" w:color="auto"/>
                                                                            <w:bottom w:val="none" w:sz="0" w:space="0" w:color="auto"/>
                                                                            <w:right w:val="none" w:sz="0" w:space="0" w:color="auto"/>
                                                                          </w:divBdr>
                                                                          <w:divsChild>
                                                                            <w:div w:id="1652372362">
                                                                              <w:marLeft w:val="0"/>
                                                                              <w:marRight w:val="0"/>
                                                                              <w:marTop w:val="0"/>
                                                                              <w:marBottom w:val="0"/>
                                                                              <w:divBdr>
                                                                                <w:top w:val="none" w:sz="0" w:space="0" w:color="auto"/>
                                                                                <w:left w:val="none" w:sz="0" w:space="0" w:color="auto"/>
                                                                                <w:bottom w:val="none" w:sz="0" w:space="0" w:color="auto"/>
                                                                                <w:right w:val="none" w:sz="0" w:space="0" w:color="auto"/>
                                                                              </w:divBdr>
                                                                              <w:divsChild>
                                                                                <w:div w:id="12653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144618">
      <w:bodyDiv w:val="1"/>
      <w:marLeft w:val="0"/>
      <w:marRight w:val="0"/>
      <w:marTop w:val="0"/>
      <w:marBottom w:val="0"/>
      <w:divBdr>
        <w:top w:val="none" w:sz="0" w:space="0" w:color="auto"/>
        <w:left w:val="none" w:sz="0" w:space="0" w:color="auto"/>
        <w:bottom w:val="none" w:sz="0" w:space="0" w:color="auto"/>
        <w:right w:val="none" w:sz="0" w:space="0" w:color="auto"/>
      </w:divBdr>
      <w:divsChild>
        <w:div w:id="101998833">
          <w:marLeft w:val="0"/>
          <w:marRight w:val="0"/>
          <w:marTop w:val="0"/>
          <w:marBottom w:val="0"/>
          <w:divBdr>
            <w:top w:val="none" w:sz="0" w:space="0" w:color="auto"/>
            <w:left w:val="none" w:sz="0" w:space="0" w:color="auto"/>
            <w:bottom w:val="none" w:sz="0" w:space="0" w:color="auto"/>
            <w:right w:val="none" w:sz="0" w:space="0" w:color="auto"/>
          </w:divBdr>
          <w:divsChild>
            <w:div w:id="824013485">
              <w:marLeft w:val="0"/>
              <w:marRight w:val="0"/>
              <w:marTop w:val="0"/>
              <w:marBottom w:val="0"/>
              <w:divBdr>
                <w:top w:val="none" w:sz="0" w:space="0" w:color="auto"/>
                <w:left w:val="none" w:sz="0" w:space="0" w:color="auto"/>
                <w:bottom w:val="none" w:sz="0" w:space="0" w:color="auto"/>
                <w:right w:val="none" w:sz="0" w:space="0" w:color="auto"/>
              </w:divBdr>
              <w:divsChild>
                <w:div w:id="1182940739">
                  <w:marLeft w:val="0"/>
                  <w:marRight w:val="0"/>
                  <w:marTop w:val="0"/>
                  <w:marBottom w:val="0"/>
                  <w:divBdr>
                    <w:top w:val="none" w:sz="0" w:space="0" w:color="auto"/>
                    <w:left w:val="none" w:sz="0" w:space="0" w:color="auto"/>
                    <w:bottom w:val="none" w:sz="0" w:space="0" w:color="auto"/>
                    <w:right w:val="none" w:sz="0" w:space="0" w:color="auto"/>
                  </w:divBdr>
                  <w:divsChild>
                    <w:div w:id="1419253720">
                      <w:marLeft w:val="0"/>
                      <w:marRight w:val="0"/>
                      <w:marTop w:val="0"/>
                      <w:marBottom w:val="0"/>
                      <w:divBdr>
                        <w:top w:val="none" w:sz="0" w:space="0" w:color="auto"/>
                        <w:left w:val="none" w:sz="0" w:space="0" w:color="auto"/>
                        <w:bottom w:val="none" w:sz="0" w:space="0" w:color="auto"/>
                        <w:right w:val="none" w:sz="0" w:space="0" w:color="auto"/>
                      </w:divBdr>
                      <w:divsChild>
                        <w:div w:id="1532761108">
                          <w:marLeft w:val="0"/>
                          <w:marRight w:val="0"/>
                          <w:marTop w:val="0"/>
                          <w:marBottom w:val="0"/>
                          <w:divBdr>
                            <w:top w:val="none" w:sz="0" w:space="0" w:color="auto"/>
                            <w:left w:val="none" w:sz="0" w:space="0" w:color="auto"/>
                            <w:bottom w:val="none" w:sz="0" w:space="0" w:color="auto"/>
                            <w:right w:val="none" w:sz="0" w:space="0" w:color="auto"/>
                          </w:divBdr>
                          <w:divsChild>
                            <w:div w:id="1306273260">
                              <w:marLeft w:val="0"/>
                              <w:marRight w:val="0"/>
                              <w:marTop w:val="0"/>
                              <w:marBottom w:val="0"/>
                              <w:divBdr>
                                <w:top w:val="none" w:sz="0" w:space="0" w:color="auto"/>
                                <w:left w:val="none" w:sz="0" w:space="0" w:color="auto"/>
                                <w:bottom w:val="none" w:sz="0" w:space="0" w:color="auto"/>
                                <w:right w:val="none" w:sz="0" w:space="0" w:color="auto"/>
                              </w:divBdr>
                              <w:divsChild>
                                <w:div w:id="1506556127">
                                  <w:marLeft w:val="0"/>
                                  <w:marRight w:val="0"/>
                                  <w:marTop w:val="0"/>
                                  <w:marBottom w:val="0"/>
                                  <w:divBdr>
                                    <w:top w:val="none" w:sz="0" w:space="0" w:color="auto"/>
                                    <w:left w:val="none" w:sz="0" w:space="0" w:color="auto"/>
                                    <w:bottom w:val="none" w:sz="0" w:space="0" w:color="auto"/>
                                    <w:right w:val="none" w:sz="0" w:space="0" w:color="auto"/>
                                  </w:divBdr>
                                  <w:divsChild>
                                    <w:div w:id="1010985156">
                                      <w:marLeft w:val="0"/>
                                      <w:marRight w:val="0"/>
                                      <w:marTop w:val="0"/>
                                      <w:marBottom w:val="0"/>
                                      <w:divBdr>
                                        <w:top w:val="none" w:sz="0" w:space="0" w:color="auto"/>
                                        <w:left w:val="none" w:sz="0" w:space="0" w:color="auto"/>
                                        <w:bottom w:val="none" w:sz="0" w:space="0" w:color="auto"/>
                                        <w:right w:val="none" w:sz="0" w:space="0" w:color="auto"/>
                                      </w:divBdr>
                                      <w:divsChild>
                                        <w:div w:id="2063944327">
                                          <w:marLeft w:val="0"/>
                                          <w:marRight w:val="0"/>
                                          <w:marTop w:val="0"/>
                                          <w:marBottom w:val="0"/>
                                          <w:divBdr>
                                            <w:top w:val="none" w:sz="0" w:space="0" w:color="auto"/>
                                            <w:left w:val="none" w:sz="0" w:space="0" w:color="auto"/>
                                            <w:bottom w:val="none" w:sz="0" w:space="0" w:color="auto"/>
                                            <w:right w:val="none" w:sz="0" w:space="0" w:color="auto"/>
                                          </w:divBdr>
                                          <w:divsChild>
                                            <w:div w:id="1329941529">
                                              <w:marLeft w:val="0"/>
                                              <w:marRight w:val="0"/>
                                              <w:marTop w:val="0"/>
                                              <w:marBottom w:val="0"/>
                                              <w:divBdr>
                                                <w:top w:val="none" w:sz="0" w:space="0" w:color="auto"/>
                                                <w:left w:val="none" w:sz="0" w:space="0" w:color="auto"/>
                                                <w:bottom w:val="none" w:sz="0" w:space="0" w:color="auto"/>
                                                <w:right w:val="none" w:sz="0" w:space="0" w:color="auto"/>
                                              </w:divBdr>
                                              <w:divsChild>
                                                <w:div w:id="1185632757">
                                                  <w:marLeft w:val="0"/>
                                                  <w:marRight w:val="0"/>
                                                  <w:marTop w:val="0"/>
                                                  <w:marBottom w:val="0"/>
                                                  <w:divBdr>
                                                    <w:top w:val="none" w:sz="0" w:space="0" w:color="auto"/>
                                                    <w:left w:val="none" w:sz="0" w:space="0" w:color="auto"/>
                                                    <w:bottom w:val="none" w:sz="0" w:space="0" w:color="auto"/>
                                                    <w:right w:val="none" w:sz="0" w:space="0" w:color="auto"/>
                                                  </w:divBdr>
                                                  <w:divsChild>
                                                    <w:div w:id="486553746">
                                                      <w:marLeft w:val="0"/>
                                                      <w:marRight w:val="0"/>
                                                      <w:marTop w:val="0"/>
                                                      <w:marBottom w:val="0"/>
                                                      <w:divBdr>
                                                        <w:top w:val="single" w:sz="6" w:space="0" w:color="ABABAB"/>
                                                        <w:left w:val="single" w:sz="6" w:space="0" w:color="ABABAB"/>
                                                        <w:bottom w:val="none" w:sz="0" w:space="0" w:color="auto"/>
                                                        <w:right w:val="single" w:sz="6" w:space="0" w:color="ABABAB"/>
                                                      </w:divBdr>
                                                      <w:divsChild>
                                                        <w:div w:id="627706047">
                                                          <w:marLeft w:val="0"/>
                                                          <w:marRight w:val="0"/>
                                                          <w:marTop w:val="0"/>
                                                          <w:marBottom w:val="0"/>
                                                          <w:divBdr>
                                                            <w:top w:val="none" w:sz="0" w:space="0" w:color="auto"/>
                                                            <w:left w:val="none" w:sz="0" w:space="0" w:color="auto"/>
                                                            <w:bottom w:val="none" w:sz="0" w:space="0" w:color="auto"/>
                                                            <w:right w:val="none" w:sz="0" w:space="0" w:color="auto"/>
                                                          </w:divBdr>
                                                          <w:divsChild>
                                                            <w:div w:id="706368686">
                                                              <w:marLeft w:val="0"/>
                                                              <w:marRight w:val="0"/>
                                                              <w:marTop w:val="0"/>
                                                              <w:marBottom w:val="0"/>
                                                              <w:divBdr>
                                                                <w:top w:val="none" w:sz="0" w:space="0" w:color="auto"/>
                                                                <w:left w:val="none" w:sz="0" w:space="0" w:color="auto"/>
                                                                <w:bottom w:val="none" w:sz="0" w:space="0" w:color="auto"/>
                                                                <w:right w:val="none" w:sz="0" w:space="0" w:color="auto"/>
                                                              </w:divBdr>
                                                              <w:divsChild>
                                                                <w:div w:id="873689047">
                                                                  <w:marLeft w:val="0"/>
                                                                  <w:marRight w:val="0"/>
                                                                  <w:marTop w:val="0"/>
                                                                  <w:marBottom w:val="0"/>
                                                                  <w:divBdr>
                                                                    <w:top w:val="none" w:sz="0" w:space="0" w:color="auto"/>
                                                                    <w:left w:val="none" w:sz="0" w:space="0" w:color="auto"/>
                                                                    <w:bottom w:val="none" w:sz="0" w:space="0" w:color="auto"/>
                                                                    <w:right w:val="none" w:sz="0" w:space="0" w:color="auto"/>
                                                                  </w:divBdr>
                                                                  <w:divsChild>
                                                                    <w:div w:id="821848897">
                                                                      <w:marLeft w:val="0"/>
                                                                      <w:marRight w:val="0"/>
                                                                      <w:marTop w:val="0"/>
                                                                      <w:marBottom w:val="0"/>
                                                                      <w:divBdr>
                                                                        <w:top w:val="none" w:sz="0" w:space="0" w:color="auto"/>
                                                                        <w:left w:val="none" w:sz="0" w:space="0" w:color="auto"/>
                                                                        <w:bottom w:val="none" w:sz="0" w:space="0" w:color="auto"/>
                                                                        <w:right w:val="none" w:sz="0" w:space="0" w:color="auto"/>
                                                                      </w:divBdr>
                                                                      <w:divsChild>
                                                                        <w:div w:id="226496181">
                                                                          <w:marLeft w:val="0"/>
                                                                          <w:marRight w:val="0"/>
                                                                          <w:marTop w:val="0"/>
                                                                          <w:marBottom w:val="0"/>
                                                                          <w:divBdr>
                                                                            <w:top w:val="none" w:sz="0" w:space="0" w:color="auto"/>
                                                                            <w:left w:val="none" w:sz="0" w:space="0" w:color="auto"/>
                                                                            <w:bottom w:val="none" w:sz="0" w:space="0" w:color="auto"/>
                                                                            <w:right w:val="none" w:sz="0" w:space="0" w:color="auto"/>
                                                                          </w:divBdr>
                                                                          <w:divsChild>
                                                                            <w:div w:id="1922399675">
                                                                              <w:marLeft w:val="0"/>
                                                                              <w:marRight w:val="0"/>
                                                                              <w:marTop w:val="0"/>
                                                                              <w:marBottom w:val="0"/>
                                                                              <w:divBdr>
                                                                                <w:top w:val="none" w:sz="0" w:space="0" w:color="auto"/>
                                                                                <w:left w:val="none" w:sz="0" w:space="0" w:color="auto"/>
                                                                                <w:bottom w:val="none" w:sz="0" w:space="0" w:color="auto"/>
                                                                                <w:right w:val="none" w:sz="0" w:space="0" w:color="auto"/>
                                                                              </w:divBdr>
                                                                              <w:divsChild>
                                                                                <w:div w:id="1523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677907">
      <w:bodyDiv w:val="1"/>
      <w:marLeft w:val="0"/>
      <w:marRight w:val="0"/>
      <w:marTop w:val="0"/>
      <w:marBottom w:val="0"/>
      <w:divBdr>
        <w:top w:val="none" w:sz="0" w:space="0" w:color="auto"/>
        <w:left w:val="none" w:sz="0" w:space="0" w:color="auto"/>
        <w:bottom w:val="none" w:sz="0" w:space="0" w:color="auto"/>
        <w:right w:val="none" w:sz="0" w:space="0" w:color="auto"/>
      </w:divBdr>
    </w:div>
    <w:div w:id="1566917237">
      <w:bodyDiv w:val="1"/>
      <w:marLeft w:val="0"/>
      <w:marRight w:val="0"/>
      <w:marTop w:val="0"/>
      <w:marBottom w:val="0"/>
      <w:divBdr>
        <w:top w:val="none" w:sz="0" w:space="0" w:color="auto"/>
        <w:left w:val="none" w:sz="0" w:space="0" w:color="auto"/>
        <w:bottom w:val="none" w:sz="0" w:space="0" w:color="auto"/>
        <w:right w:val="none" w:sz="0" w:space="0" w:color="auto"/>
      </w:divBdr>
      <w:divsChild>
        <w:div w:id="584266011">
          <w:marLeft w:val="0"/>
          <w:marRight w:val="0"/>
          <w:marTop w:val="0"/>
          <w:marBottom w:val="0"/>
          <w:divBdr>
            <w:top w:val="none" w:sz="0" w:space="0" w:color="auto"/>
            <w:left w:val="none" w:sz="0" w:space="0" w:color="auto"/>
            <w:bottom w:val="none" w:sz="0" w:space="0" w:color="auto"/>
            <w:right w:val="none" w:sz="0" w:space="0" w:color="auto"/>
          </w:divBdr>
          <w:divsChild>
            <w:div w:id="1014302584">
              <w:marLeft w:val="0"/>
              <w:marRight w:val="0"/>
              <w:marTop w:val="0"/>
              <w:marBottom w:val="0"/>
              <w:divBdr>
                <w:top w:val="none" w:sz="0" w:space="0" w:color="auto"/>
                <w:left w:val="none" w:sz="0" w:space="0" w:color="auto"/>
                <w:bottom w:val="none" w:sz="0" w:space="0" w:color="auto"/>
                <w:right w:val="none" w:sz="0" w:space="0" w:color="auto"/>
              </w:divBdr>
              <w:divsChild>
                <w:div w:id="67654390">
                  <w:marLeft w:val="0"/>
                  <w:marRight w:val="0"/>
                  <w:marTop w:val="0"/>
                  <w:marBottom w:val="0"/>
                  <w:divBdr>
                    <w:top w:val="none" w:sz="0" w:space="0" w:color="auto"/>
                    <w:left w:val="none" w:sz="0" w:space="0" w:color="auto"/>
                    <w:bottom w:val="none" w:sz="0" w:space="0" w:color="auto"/>
                    <w:right w:val="none" w:sz="0" w:space="0" w:color="auto"/>
                  </w:divBdr>
                  <w:divsChild>
                    <w:div w:id="1544907970">
                      <w:marLeft w:val="0"/>
                      <w:marRight w:val="0"/>
                      <w:marTop w:val="0"/>
                      <w:marBottom w:val="0"/>
                      <w:divBdr>
                        <w:top w:val="none" w:sz="0" w:space="0" w:color="auto"/>
                        <w:left w:val="none" w:sz="0" w:space="0" w:color="auto"/>
                        <w:bottom w:val="none" w:sz="0" w:space="0" w:color="auto"/>
                        <w:right w:val="none" w:sz="0" w:space="0" w:color="auto"/>
                      </w:divBdr>
                      <w:divsChild>
                        <w:div w:id="107091845">
                          <w:marLeft w:val="0"/>
                          <w:marRight w:val="0"/>
                          <w:marTop w:val="0"/>
                          <w:marBottom w:val="0"/>
                          <w:divBdr>
                            <w:top w:val="none" w:sz="0" w:space="0" w:color="auto"/>
                            <w:left w:val="none" w:sz="0" w:space="0" w:color="auto"/>
                            <w:bottom w:val="none" w:sz="0" w:space="0" w:color="auto"/>
                            <w:right w:val="none" w:sz="0" w:space="0" w:color="auto"/>
                          </w:divBdr>
                          <w:divsChild>
                            <w:div w:id="256210669">
                              <w:marLeft w:val="0"/>
                              <w:marRight w:val="0"/>
                              <w:marTop w:val="0"/>
                              <w:marBottom w:val="0"/>
                              <w:divBdr>
                                <w:top w:val="none" w:sz="0" w:space="0" w:color="auto"/>
                                <w:left w:val="none" w:sz="0" w:space="0" w:color="auto"/>
                                <w:bottom w:val="none" w:sz="0" w:space="0" w:color="auto"/>
                                <w:right w:val="none" w:sz="0" w:space="0" w:color="auto"/>
                              </w:divBdr>
                              <w:divsChild>
                                <w:div w:id="296616056">
                                  <w:marLeft w:val="0"/>
                                  <w:marRight w:val="0"/>
                                  <w:marTop w:val="0"/>
                                  <w:marBottom w:val="0"/>
                                  <w:divBdr>
                                    <w:top w:val="none" w:sz="0" w:space="0" w:color="auto"/>
                                    <w:left w:val="none" w:sz="0" w:space="0" w:color="auto"/>
                                    <w:bottom w:val="none" w:sz="0" w:space="0" w:color="auto"/>
                                    <w:right w:val="none" w:sz="0" w:space="0" w:color="auto"/>
                                  </w:divBdr>
                                  <w:divsChild>
                                    <w:div w:id="330454202">
                                      <w:marLeft w:val="0"/>
                                      <w:marRight w:val="0"/>
                                      <w:marTop w:val="0"/>
                                      <w:marBottom w:val="0"/>
                                      <w:divBdr>
                                        <w:top w:val="none" w:sz="0" w:space="0" w:color="auto"/>
                                        <w:left w:val="none" w:sz="0" w:space="0" w:color="auto"/>
                                        <w:bottom w:val="none" w:sz="0" w:space="0" w:color="auto"/>
                                        <w:right w:val="none" w:sz="0" w:space="0" w:color="auto"/>
                                      </w:divBdr>
                                      <w:divsChild>
                                        <w:div w:id="1050500833">
                                          <w:marLeft w:val="0"/>
                                          <w:marRight w:val="0"/>
                                          <w:marTop w:val="0"/>
                                          <w:marBottom w:val="0"/>
                                          <w:divBdr>
                                            <w:top w:val="none" w:sz="0" w:space="0" w:color="auto"/>
                                            <w:left w:val="none" w:sz="0" w:space="0" w:color="auto"/>
                                            <w:bottom w:val="none" w:sz="0" w:space="0" w:color="auto"/>
                                            <w:right w:val="none" w:sz="0" w:space="0" w:color="auto"/>
                                          </w:divBdr>
                                          <w:divsChild>
                                            <w:div w:id="35476037">
                                              <w:marLeft w:val="0"/>
                                              <w:marRight w:val="0"/>
                                              <w:marTop w:val="0"/>
                                              <w:marBottom w:val="0"/>
                                              <w:divBdr>
                                                <w:top w:val="none" w:sz="0" w:space="0" w:color="auto"/>
                                                <w:left w:val="none" w:sz="0" w:space="0" w:color="auto"/>
                                                <w:bottom w:val="none" w:sz="0" w:space="0" w:color="auto"/>
                                                <w:right w:val="none" w:sz="0" w:space="0" w:color="auto"/>
                                              </w:divBdr>
                                              <w:divsChild>
                                                <w:div w:id="1419862136">
                                                  <w:marLeft w:val="0"/>
                                                  <w:marRight w:val="0"/>
                                                  <w:marTop w:val="0"/>
                                                  <w:marBottom w:val="0"/>
                                                  <w:divBdr>
                                                    <w:top w:val="none" w:sz="0" w:space="0" w:color="auto"/>
                                                    <w:left w:val="none" w:sz="0" w:space="0" w:color="auto"/>
                                                    <w:bottom w:val="none" w:sz="0" w:space="0" w:color="auto"/>
                                                    <w:right w:val="none" w:sz="0" w:space="0" w:color="auto"/>
                                                  </w:divBdr>
                                                  <w:divsChild>
                                                    <w:div w:id="911499630">
                                                      <w:marLeft w:val="0"/>
                                                      <w:marRight w:val="0"/>
                                                      <w:marTop w:val="0"/>
                                                      <w:marBottom w:val="0"/>
                                                      <w:divBdr>
                                                        <w:top w:val="single" w:sz="6" w:space="0" w:color="ABABAB"/>
                                                        <w:left w:val="single" w:sz="6" w:space="0" w:color="ABABAB"/>
                                                        <w:bottom w:val="none" w:sz="0" w:space="0" w:color="auto"/>
                                                        <w:right w:val="single" w:sz="6" w:space="0" w:color="ABABAB"/>
                                                      </w:divBdr>
                                                      <w:divsChild>
                                                        <w:div w:id="843587227">
                                                          <w:marLeft w:val="0"/>
                                                          <w:marRight w:val="0"/>
                                                          <w:marTop w:val="0"/>
                                                          <w:marBottom w:val="0"/>
                                                          <w:divBdr>
                                                            <w:top w:val="none" w:sz="0" w:space="0" w:color="auto"/>
                                                            <w:left w:val="none" w:sz="0" w:space="0" w:color="auto"/>
                                                            <w:bottom w:val="none" w:sz="0" w:space="0" w:color="auto"/>
                                                            <w:right w:val="none" w:sz="0" w:space="0" w:color="auto"/>
                                                          </w:divBdr>
                                                          <w:divsChild>
                                                            <w:div w:id="164326639">
                                                              <w:marLeft w:val="0"/>
                                                              <w:marRight w:val="0"/>
                                                              <w:marTop w:val="0"/>
                                                              <w:marBottom w:val="0"/>
                                                              <w:divBdr>
                                                                <w:top w:val="none" w:sz="0" w:space="0" w:color="auto"/>
                                                                <w:left w:val="none" w:sz="0" w:space="0" w:color="auto"/>
                                                                <w:bottom w:val="none" w:sz="0" w:space="0" w:color="auto"/>
                                                                <w:right w:val="none" w:sz="0" w:space="0" w:color="auto"/>
                                                              </w:divBdr>
                                                              <w:divsChild>
                                                                <w:div w:id="1411539678">
                                                                  <w:marLeft w:val="0"/>
                                                                  <w:marRight w:val="0"/>
                                                                  <w:marTop w:val="0"/>
                                                                  <w:marBottom w:val="0"/>
                                                                  <w:divBdr>
                                                                    <w:top w:val="none" w:sz="0" w:space="0" w:color="auto"/>
                                                                    <w:left w:val="none" w:sz="0" w:space="0" w:color="auto"/>
                                                                    <w:bottom w:val="none" w:sz="0" w:space="0" w:color="auto"/>
                                                                    <w:right w:val="none" w:sz="0" w:space="0" w:color="auto"/>
                                                                  </w:divBdr>
                                                                  <w:divsChild>
                                                                    <w:div w:id="400755852">
                                                                      <w:marLeft w:val="0"/>
                                                                      <w:marRight w:val="0"/>
                                                                      <w:marTop w:val="0"/>
                                                                      <w:marBottom w:val="0"/>
                                                                      <w:divBdr>
                                                                        <w:top w:val="none" w:sz="0" w:space="0" w:color="auto"/>
                                                                        <w:left w:val="none" w:sz="0" w:space="0" w:color="auto"/>
                                                                        <w:bottom w:val="none" w:sz="0" w:space="0" w:color="auto"/>
                                                                        <w:right w:val="none" w:sz="0" w:space="0" w:color="auto"/>
                                                                      </w:divBdr>
                                                                      <w:divsChild>
                                                                        <w:div w:id="1988625989">
                                                                          <w:marLeft w:val="0"/>
                                                                          <w:marRight w:val="0"/>
                                                                          <w:marTop w:val="0"/>
                                                                          <w:marBottom w:val="0"/>
                                                                          <w:divBdr>
                                                                            <w:top w:val="none" w:sz="0" w:space="0" w:color="auto"/>
                                                                            <w:left w:val="none" w:sz="0" w:space="0" w:color="auto"/>
                                                                            <w:bottom w:val="none" w:sz="0" w:space="0" w:color="auto"/>
                                                                            <w:right w:val="none" w:sz="0" w:space="0" w:color="auto"/>
                                                                          </w:divBdr>
                                                                          <w:divsChild>
                                                                            <w:div w:id="269123292">
                                                                              <w:marLeft w:val="0"/>
                                                                              <w:marRight w:val="0"/>
                                                                              <w:marTop w:val="0"/>
                                                                              <w:marBottom w:val="0"/>
                                                                              <w:divBdr>
                                                                                <w:top w:val="none" w:sz="0" w:space="0" w:color="auto"/>
                                                                                <w:left w:val="none" w:sz="0" w:space="0" w:color="auto"/>
                                                                                <w:bottom w:val="none" w:sz="0" w:space="0" w:color="auto"/>
                                                                                <w:right w:val="none" w:sz="0" w:space="0" w:color="auto"/>
                                                                              </w:divBdr>
                                                                              <w:divsChild>
                                                                                <w:div w:id="36198622">
                                                                                  <w:marLeft w:val="0"/>
                                                                                  <w:marRight w:val="0"/>
                                                                                  <w:marTop w:val="0"/>
                                                                                  <w:marBottom w:val="0"/>
                                                                                  <w:divBdr>
                                                                                    <w:top w:val="none" w:sz="0" w:space="0" w:color="auto"/>
                                                                                    <w:left w:val="none" w:sz="0" w:space="0" w:color="auto"/>
                                                                                    <w:bottom w:val="none" w:sz="0" w:space="0" w:color="auto"/>
                                                                                    <w:right w:val="none" w:sz="0" w:space="0" w:color="auto"/>
                                                                                  </w:divBdr>
                                                                                  <w:divsChild>
                                                                                    <w:div w:id="1712028573">
                                                                                      <w:marLeft w:val="0"/>
                                                                                      <w:marRight w:val="0"/>
                                                                                      <w:marTop w:val="0"/>
                                                                                      <w:marBottom w:val="0"/>
                                                                                      <w:divBdr>
                                                                                        <w:top w:val="none" w:sz="0" w:space="0" w:color="auto"/>
                                                                                        <w:left w:val="none" w:sz="0" w:space="0" w:color="auto"/>
                                                                                        <w:bottom w:val="none" w:sz="0" w:space="0" w:color="auto"/>
                                                                                        <w:right w:val="none" w:sz="0" w:space="0" w:color="auto"/>
                                                                                      </w:divBdr>
                                                                                    </w:div>
                                                                                  </w:divsChild>
                                                                                </w:div>
                                                                                <w:div w:id="19998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03308">
      <w:bodyDiv w:val="1"/>
      <w:marLeft w:val="0"/>
      <w:marRight w:val="0"/>
      <w:marTop w:val="0"/>
      <w:marBottom w:val="0"/>
      <w:divBdr>
        <w:top w:val="none" w:sz="0" w:space="0" w:color="auto"/>
        <w:left w:val="none" w:sz="0" w:space="0" w:color="auto"/>
        <w:bottom w:val="none" w:sz="0" w:space="0" w:color="auto"/>
        <w:right w:val="none" w:sz="0" w:space="0" w:color="auto"/>
      </w:divBdr>
      <w:divsChild>
        <w:div w:id="1750153599">
          <w:marLeft w:val="0"/>
          <w:marRight w:val="0"/>
          <w:marTop w:val="0"/>
          <w:marBottom w:val="0"/>
          <w:divBdr>
            <w:top w:val="none" w:sz="0" w:space="0" w:color="auto"/>
            <w:left w:val="none" w:sz="0" w:space="0" w:color="auto"/>
            <w:bottom w:val="none" w:sz="0" w:space="0" w:color="auto"/>
            <w:right w:val="none" w:sz="0" w:space="0" w:color="auto"/>
          </w:divBdr>
          <w:divsChild>
            <w:div w:id="661662749">
              <w:marLeft w:val="0"/>
              <w:marRight w:val="0"/>
              <w:marTop w:val="0"/>
              <w:marBottom w:val="0"/>
              <w:divBdr>
                <w:top w:val="none" w:sz="0" w:space="0" w:color="auto"/>
                <w:left w:val="none" w:sz="0" w:space="0" w:color="auto"/>
                <w:bottom w:val="none" w:sz="0" w:space="0" w:color="auto"/>
                <w:right w:val="none" w:sz="0" w:space="0" w:color="auto"/>
              </w:divBdr>
              <w:divsChild>
                <w:div w:id="409813291">
                  <w:marLeft w:val="0"/>
                  <w:marRight w:val="0"/>
                  <w:marTop w:val="0"/>
                  <w:marBottom w:val="0"/>
                  <w:divBdr>
                    <w:top w:val="none" w:sz="0" w:space="0" w:color="auto"/>
                    <w:left w:val="none" w:sz="0" w:space="0" w:color="auto"/>
                    <w:bottom w:val="none" w:sz="0" w:space="0" w:color="auto"/>
                    <w:right w:val="none" w:sz="0" w:space="0" w:color="auto"/>
                  </w:divBdr>
                  <w:divsChild>
                    <w:div w:id="284239315">
                      <w:marLeft w:val="0"/>
                      <w:marRight w:val="0"/>
                      <w:marTop w:val="0"/>
                      <w:marBottom w:val="0"/>
                      <w:divBdr>
                        <w:top w:val="none" w:sz="0" w:space="0" w:color="auto"/>
                        <w:left w:val="none" w:sz="0" w:space="0" w:color="auto"/>
                        <w:bottom w:val="none" w:sz="0" w:space="0" w:color="auto"/>
                        <w:right w:val="none" w:sz="0" w:space="0" w:color="auto"/>
                      </w:divBdr>
                      <w:divsChild>
                        <w:div w:id="472724404">
                          <w:marLeft w:val="0"/>
                          <w:marRight w:val="0"/>
                          <w:marTop w:val="0"/>
                          <w:marBottom w:val="0"/>
                          <w:divBdr>
                            <w:top w:val="none" w:sz="0" w:space="0" w:color="auto"/>
                            <w:left w:val="none" w:sz="0" w:space="0" w:color="auto"/>
                            <w:bottom w:val="none" w:sz="0" w:space="0" w:color="auto"/>
                            <w:right w:val="none" w:sz="0" w:space="0" w:color="auto"/>
                          </w:divBdr>
                          <w:divsChild>
                            <w:div w:id="1880238254">
                              <w:marLeft w:val="0"/>
                              <w:marRight w:val="0"/>
                              <w:marTop w:val="0"/>
                              <w:marBottom w:val="0"/>
                              <w:divBdr>
                                <w:top w:val="none" w:sz="0" w:space="0" w:color="auto"/>
                                <w:left w:val="none" w:sz="0" w:space="0" w:color="auto"/>
                                <w:bottom w:val="none" w:sz="0" w:space="0" w:color="auto"/>
                                <w:right w:val="none" w:sz="0" w:space="0" w:color="auto"/>
                              </w:divBdr>
                              <w:divsChild>
                                <w:div w:id="172570564">
                                  <w:marLeft w:val="0"/>
                                  <w:marRight w:val="0"/>
                                  <w:marTop w:val="0"/>
                                  <w:marBottom w:val="0"/>
                                  <w:divBdr>
                                    <w:top w:val="none" w:sz="0" w:space="0" w:color="auto"/>
                                    <w:left w:val="none" w:sz="0" w:space="0" w:color="auto"/>
                                    <w:bottom w:val="none" w:sz="0" w:space="0" w:color="auto"/>
                                    <w:right w:val="none" w:sz="0" w:space="0" w:color="auto"/>
                                  </w:divBdr>
                                  <w:divsChild>
                                    <w:div w:id="1464494378">
                                      <w:marLeft w:val="0"/>
                                      <w:marRight w:val="0"/>
                                      <w:marTop w:val="0"/>
                                      <w:marBottom w:val="0"/>
                                      <w:divBdr>
                                        <w:top w:val="none" w:sz="0" w:space="0" w:color="auto"/>
                                        <w:left w:val="none" w:sz="0" w:space="0" w:color="auto"/>
                                        <w:bottom w:val="none" w:sz="0" w:space="0" w:color="auto"/>
                                        <w:right w:val="none" w:sz="0" w:space="0" w:color="auto"/>
                                      </w:divBdr>
                                      <w:divsChild>
                                        <w:div w:id="1000423160">
                                          <w:marLeft w:val="0"/>
                                          <w:marRight w:val="0"/>
                                          <w:marTop w:val="0"/>
                                          <w:marBottom w:val="0"/>
                                          <w:divBdr>
                                            <w:top w:val="none" w:sz="0" w:space="0" w:color="auto"/>
                                            <w:left w:val="none" w:sz="0" w:space="0" w:color="auto"/>
                                            <w:bottom w:val="none" w:sz="0" w:space="0" w:color="auto"/>
                                            <w:right w:val="none" w:sz="0" w:space="0" w:color="auto"/>
                                          </w:divBdr>
                                          <w:divsChild>
                                            <w:div w:id="171650453">
                                              <w:marLeft w:val="0"/>
                                              <w:marRight w:val="0"/>
                                              <w:marTop w:val="0"/>
                                              <w:marBottom w:val="0"/>
                                              <w:divBdr>
                                                <w:top w:val="none" w:sz="0" w:space="0" w:color="auto"/>
                                                <w:left w:val="none" w:sz="0" w:space="0" w:color="auto"/>
                                                <w:bottom w:val="none" w:sz="0" w:space="0" w:color="auto"/>
                                                <w:right w:val="none" w:sz="0" w:space="0" w:color="auto"/>
                                              </w:divBdr>
                                              <w:divsChild>
                                                <w:div w:id="745803907">
                                                  <w:marLeft w:val="0"/>
                                                  <w:marRight w:val="0"/>
                                                  <w:marTop w:val="0"/>
                                                  <w:marBottom w:val="0"/>
                                                  <w:divBdr>
                                                    <w:top w:val="none" w:sz="0" w:space="0" w:color="auto"/>
                                                    <w:left w:val="none" w:sz="0" w:space="0" w:color="auto"/>
                                                    <w:bottom w:val="none" w:sz="0" w:space="0" w:color="auto"/>
                                                    <w:right w:val="none" w:sz="0" w:space="0" w:color="auto"/>
                                                  </w:divBdr>
                                                  <w:divsChild>
                                                    <w:div w:id="1994794378">
                                                      <w:marLeft w:val="0"/>
                                                      <w:marRight w:val="0"/>
                                                      <w:marTop w:val="0"/>
                                                      <w:marBottom w:val="0"/>
                                                      <w:divBdr>
                                                        <w:top w:val="single" w:sz="6" w:space="0" w:color="ABABAB"/>
                                                        <w:left w:val="single" w:sz="6" w:space="0" w:color="ABABAB"/>
                                                        <w:bottom w:val="none" w:sz="0" w:space="0" w:color="auto"/>
                                                        <w:right w:val="single" w:sz="6" w:space="0" w:color="ABABAB"/>
                                                      </w:divBdr>
                                                      <w:divsChild>
                                                        <w:div w:id="549389115">
                                                          <w:marLeft w:val="0"/>
                                                          <w:marRight w:val="0"/>
                                                          <w:marTop w:val="0"/>
                                                          <w:marBottom w:val="0"/>
                                                          <w:divBdr>
                                                            <w:top w:val="none" w:sz="0" w:space="0" w:color="auto"/>
                                                            <w:left w:val="none" w:sz="0" w:space="0" w:color="auto"/>
                                                            <w:bottom w:val="none" w:sz="0" w:space="0" w:color="auto"/>
                                                            <w:right w:val="none" w:sz="0" w:space="0" w:color="auto"/>
                                                          </w:divBdr>
                                                          <w:divsChild>
                                                            <w:div w:id="1143043148">
                                                              <w:marLeft w:val="0"/>
                                                              <w:marRight w:val="0"/>
                                                              <w:marTop w:val="0"/>
                                                              <w:marBottom w:val="0"/>
                                                              <w:divBdr>
                                                                <w:top w:val="none" w:sz="0" w:space="0" w:color="auto"/>
                                                                <w:left w:val="none" w:sz="0" w:space="0" w:color="auto"/>
                                                                <w:bottom w:val="none" w:sz="0" w:space="0" w:color="auto"/>
                                                                <w:right w:val="none" w:sz="0" w:space="0" w:color="auto"/>
                                                              </w:divBdr>
                                                              <w:divsChild>
                                                                <w:div w:id="1696615464">
                                                                  <w:marLeft w:val="0"/>
                                                                  <w:marRight w:val="0"/>
                                                                  <w:marTop w:val="0"/>
                                                                  <w:marBottom w:val="0"/>
                                                                  <w:divBdr>
                                                                    <w:top w:val="none" w:sz="0" w:space="0" w:color="auto"/>
                                                                    <w:left w:val="none" w:sz="0" w:space="0" w:color="auto"/>
                                                                    <w:bottom w:val="none" w:sz="0" w:space="0" w:color="auto"/>
                                                                    <w:right w:val="none" w:sz="0" w:space="0" w:color="auto"/>
                                                                  </w:divBdr>
                                                                  <w:divsChild>
                                                                    <w:div w:id="328220495">
                                                                      <w:marLeft w:val="0"/>
                                                                      <w:marRight w:val="0"/>
                                                                      <w:marTop w:val="0"/>
                                                                      <w:marBottom w:val="0"/>
                                                                      <w:divBdr>
                                                                        <w:top w:val="none" w:sz="0" w:space="0" w:color="auto"/>
                                                                        <w:left w:val="none" w:sz="0" w:space="0" w:color="auto"/>
                                                                        <w:bottom w:val="none" w:sz="0" w:space="0" w:color="auto"/>
                                                                        <w:right w:val="none" w:sz="0" w:space="0" w:color="auto"/>
                                                                      </w:divBdr>
                                                                      <w:divsChild>
                                                                        <w:div w:id="1224754652">
                                                                          <w:marLeft w:val="0"/>
                                                                          <w:marRight w:val="0"/>
                                                                          <w:marTop w:val="0"/>
                                                                          <w:marBottom w:val="0"/>
                                                                          <w:divBdr>
                                                                            <w:top w:val="none" w:sz="0" w:space="0" w:color="auto"/>
                                                                            <w:left w:val="none" w:sz="0" w:space="0" w:color="auto"/>
                                                                            <w:bottom w:val="none" w:sz="0" w:space="0" w:color="auto"/>
                                                                            <w:right w:val="none" w:sz="0" w:space="0" w:color="auto"/>
                                                                          </w:divBdr>
                                                                          <w:divsChild>
                                                                            <w:div w:id="4515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setcouncil.gov.uk/education-and-training/schools-and-learning/apply-for-a-school-place" TargetMode="External"/><Relationship Id="rId18" Type="http://schemas.openxmlformats.org/officeDocument/2006/relationships/hyperlink" Target="https://www.dorsetcouncil.gov.uk/w/appeal-a-school-transport-decis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i.dorsetcouncil.gov.uk/mapping/mylocal" TargetMode="External"/><Relationship Id="rId17" Type="http://schemas.openxmlformats.org/officeDocument/2006/relationships/hyperlink" Target="https://www.dorsetcouncil.gov.uk/call-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rsetcouncil.gov.uk/w/routes-and-timetabl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rsetcouncil.gov.uk/w/dorset-send-strategy-2024-to-2027"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orsetcouncil.gov.uk/education-and-training/school-transport/school-transport/pay-for-school-transport-if-you-re-not-eligibl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council.gov.uk/school-bus-information-and-safety/safety-of-route-between-home-and-schoo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20" ma:contentTypeDescription="Create a new document." ma:contentTypeScope="" ma:versionID="dd09e495113d4e56cbcb3ca3e0102b83">
  <xsd:schema xmlns:xsd="http://www.w3.org/2001/XMLSchema" xmlns:xs="http://www.w3.org/2001/XMLSchema" xmlns:p="http://schemas.microsoft.com/office/2006/metadata/properties" xmlns:ns1="http://schemas.microsoft.com/sharepoint/v3" xmlns:ns2="3c2174f3-323e-4c74-adcf-68fca45cd0d2" xmlns:ns3="e468c28f-f009-42a7-a74c-c86af7712aa9" targetNamespace="http://schemas.microsoft.com/office/2006/metadata/properties" ma:root="true" ma:fieldsID="d190dbe4c4bdb1a8735c9c72e1486eb2" ns1:_="" ns2:_="" ns3:_="">
    <xsd:import namespace="http://schemas.microsoft.com/sharepoint/v3"/>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68c28f-f009-42a7-a74c-c86af7712aa9" xsi:nil="true"/>
    <lcf76f155ced4ddcb4097134ff3c332f xmlns="3c2174f3-323e-4c74-adcf-68fca45cd0d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220053-DE76-4D4C-A1F2-CD78001B1786}">
  <ds:schemaRefs>
    <ds:schemaRef ds:uri="http://schemas.microsoft.com/sharepoint/v3/contenttype/forms"/>
  </ds:schemaRefs>
</ds:datastoreItem>
</file>

<file path=customXml/itemProps2.xml><?xml version="1.0" encoding="utf-8"?>
<ds:datastoreItem xmlns:ds="http://schemas.openxmlformats.org/officeDocument/2006/customXml" ds:itemID="{A7FB26BD-5A6E-49A2-9144-508C665765FD}">
  <ds:schemaRefs>
    <ds:schemaRef ds:uri="http://schemas.openxmlformats.org/officeDocument/2006/bibliography"/>
  </ds:schemaRefs>
</ds:datastoreItem>
</file>

<file path=customXml/itemProps3.xml><?xml version="1.0" encoding="utf-8"?>
<ds:datastoreItem xmlns:ds="http://schemas.openxmlformats.org/officeDocument/2006/customXml" ds:itemID="{71957AD5-19F5-48E8-97B9-99F5EA6E0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59578-5AA0-426C-99E3-5FE6FDF17E08}">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http://schemas.microsoft.com/sharepoint/v3"/>
    <ds:schemaRef ds:uri="http://purl.org/dc/dcmitype/"/>
    <ds:schemaRef ds:uri="http://schemas.openxmlformats.org/package/2006/metadata/core-properties"/>
    <ds:schemaRef ds:uri="e468c28f-f009-42a7-a74c-c86af7712aa9"/>
    <ds:schemaRef ds:uri="3c2174f3-323e-4c74-adcf-68fca45cd0d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7828</Words>
  <Characters>44626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Microsoft Word - DRAFT - Home to School Transport Policy 2016-2017.doc</vt:lpstr>
    </vt:vector>
  </TitlesOfParts>
  <Company>Dorset County Council</Company>
  <LinksUpToDate>false</LinksUpToDate>
  <CharactersWithSpaces>52350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 Home to School Transport Policy 2016-2017.doc</dc:title>
  <dc:subject/>
  <dc:creator>ed.denham</dc:creator>
  <cp:keywords/>
  <dc:description/>
  <cp:lastModifiedBy>Gillian Clark</cp:lastModifiedBy>
  <cp:revision>2</cp:revision>
  <cp:lastPrinted>2025-09-02T12:02:00Z</cp:lastPrinted>
  <dcterms:created xsi:type="dcterms:W3CDTF">2025-09-17T14:55:00Z</dcterms:created>
  <dcterms:modified xsi:type="dcterms:W3CDTF">2025-09-17T14:55:00Z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y fmtid="{D5CDD505-2E9C-101B-9397-08002B2CF9AE}" pid="3" name="MediaServiceImageTags">
    <vt:lpwstr/>
  </property>
</Properties>
</file>